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4C" w:rsidRDefault="002042E2">
      <w:pPr>
        <w:rPr>
          <w:sz w:val="28"/>
          <w:szCs w:val="28"/>
        </w:rPr>
      </w:pPr>
    </w:p>
    <w:p w:rsidR="00F041F9" w:rsidRDefault="00F041F9">
      <w:pPr>
        <w:rPr>
          <w:sz w:val="28"/>
          <w:szCs w:val="28"/>
        </w:rPr>
      </w:pPr>
      <w:r>
        <w:rPr>
          <w:sz w:val="28"/>
          <w:szCs w:val="28"/>
        </w:rPr>
        <w:t>Урок: Математика</w:t>
      </w:r>
    </w:p>
    <w:p w:rsidR="00F041F9" w:rsidRDefault="00F041F9">
      <w:pPr>
        <w:rPr>
          <w:sz w:val="28"/>
          <w:szCs w:val="28"/>
        </w:rPr>
      </w:pPr>
      <w:r>
        <w:rPr>
          <w:sz w:val="28"/>
          <w:szCs w:val="28"/>
        </w:rPr>
        <w:t>Тема: Смысл действия умножения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формирование первоначальных представлений о действии умножения; запись суммы одинаковых слагаемых с помощью знака умножения.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конкретном смысле действия умножения, заменяющего сложение одинаковых слагаемых;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-сформировать умение в решении задачи заменять сложение одинаковых слагаемых умножением;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-совершенствовать вычислительные навыки;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развивать мыслительные операции:</w:t>
      </w:r>
      <w:r w:rsidR="007335E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 w:rsidR="007335E0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синтез, аналогию,</w:t>
      </w:r>
      <w:r w:rsidR="007335E0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сравнение, обобщение.</w:t>
      </w:r>
    </w:p>
    <w:p w:rsidR="00F041F9" w:rsidRDefault="00F041F9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культуру общения, умение работать в парах;</w:t>
      </w:r>
    </w:p>
    <w:p w:rsidR="007335E0" w:rsidRDefault="007335E0" w:rsidP="00F041F9">
      <w:pPr>
        <w:spacing w:after="0" w:line="240" w:lineRule="auto"/>
        <w:rPr>
          <w:sz w:val="28"/>
          <w:szCs w:val="28"/>
        </w:rPr>
      </w:pPr>
    </w:p>
    <w:p w:rsidR="007335E0" w:rsidRDefault="007335E0" w:rsidP="00F041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рисунки</w:t>
      </w:r>
      <w:r w:rsidR="00247B37">
        <w:rPr>
          <w:sz w:val="28"/>
          <w:szCs w:val="28"/>
        </w:rPr>
        <w:t xml:space="preserve"> Хозяйки камней самоцветов, кладоискателей, карточки</w:t>
      </w:r>
    </w:p>
    <w:p w:rsidR="00247B37" w:rsidRDefault="00247B37" w:rsidP="00F041F9">
      <w:pPr>
        <w:spacing w:after="0" w:line="240" w:lineRule="auto"/>
        <w:rPr>
          <w:sz w:val="28"/>
          <w:szCs w:val="28"/>
        </w:rPr>
      </w:pPr>
    </w:p>
    <w:p w:rsidR="00247B37" w:rsidRDefault="00247B37" w:rsidP="00247B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247B37" w:rsidRDefault="00247B37" w:rsidP="00247B37">
      <w:pPr>
        <w:spacing w:after="0" w:line="240" w:lineRule="auto"/>
        <w:rPr>
          <w:sz w:val="28"/>
          <w:szCs w:val="28"/>
        </w:rPr>
      </w:pPr>
    </w:p>
    <w:p w:rsidR="00F041F9" w:rsidRDefault="00760A88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Долгожданный дан урок-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Начинается урок!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Будем сегодня мы опять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Смекать</w:t>
      </w:r>
      <w:proofErr w:type="gramEnd"/>
      <w:r>
        <w:rPr>
          <w:sz w:val="28"/>
          <w:szCs w:val="28"/>
        </w:rPr>
        <w:t>, отгадывать,</w:t>
      </w:r>
      <w:r w:rsidR="00E943F5">
        <w:rPr>
          <w:sz w:val="28"/>
          <w:szCs w:val="28"/>
        </w:rPr>
        <w:t xml:space="preserve"> </w:t>
      </w:r>
      <w:r>
        <w:rPr>
          <w:sz w:val="28"/>
          <w:szCs w:val="28"/>
        </w:rPr>
        <w:t>решать!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-Сегодня мы станем кладоискателями. А кого называют кладоискателями?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Мы будем отыскивать камни «самоцветы».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Какими должны быть настоящие кладоискатели? (внимательными, сообразительными, дружными)</w:t>
      </w:r>
    </w:p>
    <w:p w:rsidR="00760A88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Да, только таких искателей одарит</w:t>
      </w:r>
      <w:r w:rsidR="00C97EE0">
        <w:rPr>
          <w:sz w:val="28"/>
          <w:szCs w:val="28"/>
        </w:rPr>
        <w:t xml:space="preserve"> самоцветами </w:t>
      </w:r>
      <w:r>
        <w:rPr>
          <w:sz w:val="28"/>
          <w:szCs w:val="28"/>
        </w:rPr>
        <w:t xml:space="preserve"> </w:t>
      </w:r>
      <w:r w:rsidR="00C97EE0">
        <w:rPr>
          <w:sz w:val="28"/>
          <w:szCs w:val="28"/>
        </w:rPr>
        <w:t>«Хозяйка камней».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Девизом нашей нелегкой работы станут слова: « С малой удачи начинается большой успех».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2.Актуализация знаний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Разминка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-Запиши только ответы в тетради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9+3            7+6        3+3+3+3           7+9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6+8            6+9        9+2                    8+4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Ответы(12,14,13,15,12,11,16,12)</w:t>
      </w:r>
      <w:r w:rsidR="00A765B3">
        <w:rPr>
          <w:sz w:val="28"/>
          <w:szCs w:val="28"/>
        </w:rPr>
        <w:t xml:space="preserve"> взаимопроверка.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-Какое выражение вы считаете здесь лишним?(3+3+3+3) Убираю карточку</w:t>
      </w:r>
      <w:r w:rsidR="00CE12CB">
        <w:rPr>
          <w:sz w:val="28"/>
          <w:szCs w:val="28"/>
        </w:rPr>
        <w:t>.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-Почему? (все выражения на сложение 2чисел, а здесь 4 числа). 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вы заметили при сложении? (сложение с переходом через десяток)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быстро это сделать? (дополнить 1 слагаемое до 10 и прибавить остаток)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заметили? (легче к большему числу прибавлять меньшее)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каком выражении поменяли местами слагаемые?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-Какое правило использовали?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-Вот и первый камушек в вашей коллекции. 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верно записал все ответы на полях нарисуйте красный камушек, кто допустил 1-2 ошибки</w:t>
      </w:r>
      <w:r w:rsidR="008A172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зеленый, а кто больше 2х ошибок –</w:t>
      </w:r>
      <w:r w:rsidR="008A1729">
        <w:rPr>
          <w:sz w:val="28"/>
          <w:szCs w:val="28"/>
        </w:rPr>
        <w:t xml:space="preserve"> </w:t>
      </w:r>
      <w:r>
        <w:rPr>
          <w:sz w:val="28"/>
          <w:szCs w:val="28"/>
        </w:rPr>
        <w:t>синий. (Дети на полях отмечают свой успех)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3+3+3+3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Можно ли данное выражение записать по-другому? (проблемный вопрос)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 чем затруднение?</w:t>
      </w:r>
      <w:r w:rsidR="008A1729">
        <w:rPr>
          <w:sz w:val="28"/>
          <w:szCs w:val="28"/>
        </w:rPr>
        <w:t xml:space="preserve"> </w:t>
      </w:r>
      <w:r>
        <w:rPr>
          <w:sz w:val="28"/>
          <w:szCs w:val="28"/>
        </w:rPr>
        <w:t>( Нужно придумать новый способ записи сложения одинаковых слагаемых)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Это и будет цель нашего урока.</w:t>
      </w:r>
    </w:p>
    <w:p w:rsidR="00CE12CB" w:rsidRDefault="00CE12CB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3.Изучение нового материала.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-Попробуем выполнить одно задание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парте у детей карточки)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изображено? (коробки с соком)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магазин привезли коробки с соком. Продавцу их нужно быстро сосчитать. Как бы ты</w:t>
      </w:r>
      <w:r w:rsidR="002042E2">
        <w:rPr>
          <w:sz w:val="28"/>
          <w:szCs w:val="28"/>
        </w:rPr>
        <w:t>,</w:t>
      </w:r>
      <w:r>
        <w:rPr>
          <w:sz w:val="28"/>
          <w:szCs w:val="28"/>
        </w:rPr>
        <w:t xml:space="preserve"> это сделал? (Сосчитал бы способом присчитывания по 1коробке)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Сосчитайте сколько коробок? (15)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долго,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а нельзя ли их сосчитать быстрее? Как?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(Объединяя в группы)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Уложите коробки в ровные ряды. У доски работают 2 ребят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получился только один вариант,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задается вопрос.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А как еще можно уложить коробки?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Сосчитаем коробки в 1случае. 5+5+5=15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-Сосчитаем коробки во 2 случае. 3+3+3+3+3=15</w:t>
      </w:r>
    </w:p>
    <w:p w:rsidR="00E943F5" w:rsidRDefault="00E943F5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 заметили?1.повторяется число 5, 2.</w:t>
      </w:r>
      <w:proofErr w:type="gramStart"/>
      <w:r w:rsidR="002042E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Повторяется число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</w:p>
    <w:p w:rsidR="00E943F5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получились ответы?</w:t>
      </w:r>
      <w:r w:rsidR="002042E2">
        <w:rPr>
          <w:sz w:val="28"/>
          <w:szCs w:val="28"/>
        </w:rPr>
        <w:t xml:space="preserve"> (одинаковые)</w:t>
      </w:r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 быстрее сосчитать по одному,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по5 или по 3?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5 считать быстрее)</w:t>
      </w:r>
    </w:p>
    <w:p w:rsidR="00877EBC" w:rsidRDefault="00877EBC" w:rsidP="00760A88">
      <w:pPr>
        <w:spacing w:after="0" w:line="240" w:lineRule="auto"/>
        <w:rPr>
          <w:sz w:val="28"/>
          <w:szCs w:val="28"/>
        </w:rPr>
      </w:pPr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Вернемся к поставленной проблеме</w:t>
      </w:r>
      <w:proofErr w:type="gramStart"/>
      <w:r w:rsidR="002042E2">
        <w:rPr>
          <w:sz w:val="28"/>
          <w:szCs w:val="28"/>
        </w:rPr>
        <w:t>.</w:t>
      </w:r>
      <w:proofErr w:type="gramEnd"/>
      <w:r w:rsidR="002042E2">
        <w:rPr>
          <w:sz w:val="28"/>
          <w:szCs w:val="28"/>
        </w:rPr>
        <w:t xml:space="preserve"> </w:t>
      </w:r>
      <w:proofErr w:type="gramStart"/>
      <w:r w:rsidR="002042E2">
        <w:rPr>
          <w:sz w:val="28"/>
          <w:szCs w:val="28"/>
        </w:rPr>
        <w:t xml:space="preserve">На нужно </w:t>
      </w:r>
      <w:r>
        <w:rPr>
          <w:sz w:val="28"/>
          <w:szCs w:val="28"/>
        </w:rPr>
        <w:t>придумать новый способ записи суммы, состоящей из одинаковых слагаемых)</w:t>
      </w:r>
      <w:proofErr w:type="gramEnd"/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</w:t>
      </w:r>
      <w:r w:rsidR="002042E2">
        <w:rPr>
          <w:sz w:val="28"/>
          <w:szCs w:val="28"/>
        </w:rPr>
        <w:t>ет у кого-то появились варианты</w:t>
      </w:r>
      <w:r>
        <w:rPr>
          <w:sz w:val="28"/>
          <w:szCs w:val="28"/>
        </w:rPr>
        <w:t>?</w:t>
      </w:r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Главный помощник,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как всегда наш учебник. Откроем страницу 4.Дети читают сообщение.</w:t>
      </w:r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Показываю карточку со знаком умножения.</w:t>
      </w:r>
    </w:p>
    <w:p w:rsidR="00877EBC" w:rsidRDefault="00877EB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же догадался, как мы сможем записать выражение иначе?</w:t>
      </w:r>
      <w:r w:rsidR="002042E2">
        <w:rPr>
          <w:sz w:val="28"/>
          <w:szCs w:val="28"/>
        </w:rPr>
        <w:t xml:space="preserve"> (М</w:t>
      </w:r>
      <w:r>
        <w:rPr>
          <w:sz w:val="28"/>
          <w:szCs w:val="28"/>
        </w:rPr>
        <w:t>ожно записать умножением)</w:t>
      </w:r>
    </w:p>
    <w:p w:rsidR="00877EBC" w:rsidRDefault="00543DD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5+5+5=5*3=15</w:t>
      </w:r>
    </w:p>
    <w:p w:rsidR="00543DDB" w:rsidRDefault="00543DD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показывает число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5?(По сколько взяли или повторяли)</w:t>
      </w:r>
    </w:p>
    <w:p w:rsidR="00543DDB" w:rsidRDefault="00543DD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показывает число3</w:t>
      </w:r>
      <w:r w:rsidR="002042E2">
        <w:rPr>
          <w:sz w:val="28"/>
          <w:szCs w:val="28"/>
        </w:rPr>
        <w:t xml:space="preserve"> (Сколько раз по 5 мы повторили)</w:t>
      </w:r>
    </w:p>
    <w:p w:rsidR="00543DDB" w:rsidRDefault="00543DD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Аналогично разбирается запись 3*5</w:t>
      </w:r>
    </w:p>
    <w:p w:rsidR="002042E2" w:rsidRDefault="002042E2" w:rsidP="00760A88">
      <w:pPr>
        <w:spacing w:after="0" w:line="240" w:lineRule="auto"/>
        <w:rPr>
          <w:sz w:val="28"/>
          <w:szCs w:val="28"/>
        </w:rPr>
      </w:pPr>
    </w:p>
    <w:p w:rsidR="00543DDB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43DDB">
        <w:rPr>
          <w:sz w:val="28"/>
          <w:szCs w:val="28"/>
        </w:rPr>
        <w:t xml:space="preserve">Физминутка </w:t>
      </w:r>
    </w:p>
    <w:p w:rsidR="002042E2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«Делай так, не делай так»</w:t>
      </w:r>
    </w:p>
    <w:p w:rsidR="002042E2" w:rsidRDefault="002042E2" w:rsidP="00760A88">
      <w:pPr>
        <w:spacing w:after="0" w:line="240" w:lineRule="auto"/>
        <w:rPr>
          <w:sz w:val="28"/>
          <w:szCs w:val="28"/>
        </w:rPr>
      </w:pPr>
    </w:p>
    <w:p w:rsidR="00543DDB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43DDB">
        <w:rPr>
          <w:sz w:val="28"/>
          <w:szCs w:val="28"/>
        </w:rPr>
        <w:t>.Первичное закрепление</w:t>
      </w:r>
    </w:p>
    <w:p w:rsidR="00543DDB" w:rsidRDefault="00543DD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Выявить первичное усвоение детьми способа записи страница 4 №</w:t>
      </w:r>
      <w:r w:rsidR="008B7D0C">
        <w:rPr>
          <w:sz w:val="28"/>
          <w:szCs w:val="28"/>
        </w:rPr>
        <w:t>2</w:t>
      </w:r>
      <w:r w:rsidR="002042E2">
        <w:rPr>
          <w:sz w:val="28"/>
          <w:szCs w:val="28"/>
        </w:rPr>
        <w:t>.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Сосчитай: сумму трех  шестерок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Сумму десяти пятерок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Сумму пяти двоек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</w:p>
    <w:p w:rsidR="008B7D0C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(Р</w:t>
      </w:r>
      <w:r w:rsidR="008B7D0C">
        <w:rPr>
          <w:sz w:val="28"/>
          <w:szCs w:val="28"/>
        </w:rPr>
        <w:t>ебенок работает у доски, проговаривая свои действия</w:t>
      </w:r>
      <w:r>
        <w:rPr>
          <w:sz w:val="28"/>
          <w:szCs w:val="28"/>
        </w:rPr>
        <w:t>)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хорошо усвоил эту запись </w:t>
      </w:r>
      <w:r w:rsidR="002042E2">
        <w:rPr>
          <w:sz w:val="28"/>
          <w:szCs w:val="28"/>
        </w:rPr>
        <w:t>у тебя еще один красный камушек</w:t>
      </w:r>
      <w:proofErr w:type="gramStart"/>
      <w:r w:rsidR="002042E2">
        <w:rPr>
          <w:sz w:val="28"/>
          <w:szCs w:val="28"/>
        </w:rPr>
        <w:t>.</w:t>
      </w:r>
      <w:proofErr w:type="gramEnd"/>
      <w:r w:rsidR="002042E2">
        <w:rPr>
          <w:sz w:val="28"/>
          <w:szCs w:val="28"/>
        </w:rPr>
        <w:t xml:space="preserve"> </w:t>
      </w:r>
      <w:proofErr w:type="gramStart"/>
      <w:r w:rsidR="002042E2">
        <w:rPr>
          <w:sz w:val="28"/>
          <w:szCs w:val="28"/>
        </w:rPr>
        <w:t>К</w:t>
      </w:r>
      <w:r>
        <w:rPr>
          <w:sz w:val="28"/>
          <w:szCs w:val="28"/>
        </w:rPr>
        <w:t>то понял, но еще не до конца зеленый, кто ничего не понял синий</w:t>
      </w:r>
      <w:r w:rsidR="002042E2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  <w:r w:rsidR="002042E2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 отмечают на полях.</w:t>
      </w:r>
      <w:proofErr w:type="gramEnd"/>
    </w:p>
    <w:p w:rsidR="008B7D0C" w:rsidRDefault="008B7D0C" w:rsidP="00760A88">
      <w:pPr>
        <w:spacing w:after="0" w:line="240" w:lineRule="auto"/>
        <w:rPr>
          <w:sz w:val="28"/>
          <w:szCs w:val="28"/>
        </w:rPr>
      </w:pPr>
    </w:p>
    <w:p w:rsidR="008B7D0C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6.П</w:t>
      </w:r>
      <w:r w:rsidR="008B7D0C">
        <w:rPr>
          <w:sz w:val="28"/>
          <w:szCs w:val="28"/>
        </w:rPr>
        <w:t xml:space="preserve">овторение </w:t>
      </w:r>
      <w:proofErr w:type="gramStart"/>
      <w:r w:rsidR="008B7D0C">
        <w:rPr>
          <w:sz w:val="28"/>
          <w:szCs w:val="28"/>
        </w:rPr>
        <w:t>изученного</w:t>
      </w:r>
      <w:proofErr w:type="gramEnd"/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в парах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вами карточка с числовыми выражениями. Попробуйте </w:t>
      </w:r>
      <w:r w:rsidR="002042E2">
        <w:rPr>
          <w:sz w:val="28"/>
          <w:szCs w:val="28"/>
        </w:rPr>
        <w:t>зам</w:t>
      </w:r>
      <w:r>
        <w:rPr>
          <w:sz w:val="28"/>
          <w:szCs w:val="28"/>
        </w:rPr>
        <w:t>енить сложение умножением без подсчета результата.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12+12+12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7+7+7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3+3+3+4+3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90+90+9+90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Договоритесь,</w:t>
      </w:r>
      <w:r w:rsidR="008A1729">
        <w:rPr>
          <w:sz w:val="28"/>
          <w:szCs w:val="28"/>
        </w:rPr>
        <w:t xml:space="preserve"> </w:t>
      </w:r>
      <w:r>
        <w:rPr>
          <w:sz w:val="28"/>
          <w:szCs w:val="28"/>
        </w:rPr>
        <w:t>кто будет записывать, кто б</w:t>
      </w:r>
      <w:r w:rsidR="002042E2">
        <w:rPr>
          <w:sz w:val="28"/>
          <w:szCs w:val="28"/>
        </w:rPr>
        <w:t xml:space="preserve">удет диктовать. Кто </w:t>
      </w:r>
      <w:proofErr w:type="gramStart"/>
      <w:r w:rsidR="002042E2">
        <w:rPr>
          <w:sz w:val="28"/>
          <w:szCs w:val="28"/>
        </w:rPr>
        <w:t xml:space="preserve">справится с заданием </w:t>
      </w:r>
      <w:r>
        <w:rPr>
          <w:sz w:val="28"/>
          <w:szCs w:val="28"/>
        </w:rPr>
        <w:t xml:space="preserve"> поднимаем</w:t>
      </w:r>
      <w:proofErr w:type="gramEnd"/>
      <w:r>
        <w:rPr>
          <w:sz w:val="28"/>
          <w:szCs w:val="28"/>
        </w:rPr>
        <w:t xml:space="preserve"> руки.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у вас возникли трудности?</w:t>
      </w:r>
    </w:p>
    <w:p w:rsidR="008B7D0C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Почему? ( В</w:t>
      </w:r>
      <w:r w:rsidR="008B7D0C">
        <w:rPr>
          <w:sz w:val="28"/>
          <w:szCs w:val="28"/>
        </w:rPr>
        <w:t xml:space="preserve"> выражениях</w:t>
      </w:r>
      <w:r>
        <w:rPr>
          <w:sz w:val="28"/>
          <w:szCs w:val="28"/>
        </w:rPr>
        <w:t>, где</w:t>
      </w:r>
      <w:r w:rsidR="008B7D0C">
        <w:rPr>
          <w:sz w:val="28"/>
          <w:szCs w:val="28"/>
        </w:rPr>
        <w:t xml:space="preserve"> разные слагаемые)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Только сложение одинаковых слагаемых можно заменить умножением.</w:t>
      </w:r>
    </w:p>
    <w:p w:rsidR="008B7D0C" w:rsidRDefault="008B7D0C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правильно заменил все </w:t>
      </w:r>
      <w:proofErr w:type="gramStart"/>
      <w:r>
        <w:rPr>
          <w:sz w:val="28"/>
          <w:szCs w:val="28"/>
        </w:rPr>
        <w:t>выражения</w:t>
      </w:r>
      <w:proofErr w:type="gramEnd"/>
      <w:r>
        <w:rPr>
          <w:sz w:val="28"/>
          <w:szCs w:val="28"/>
        </w:rPr>
        <w:t xml:space="preserve"> получите красный камушек,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кто ошибся в 1 или 2 зеленый, кто ничего не смог сделать – синий.</w:t>
      </w:r>
    </w:p>
    <w:p w:rsidR="008A1729" w:rsidRDefault="008A1729" w:rsidP="00760A88">
      <w:pPr>
        <w:spacing w:after="0" w:line="240" w:lineRule="auto"/>
        <w:rPr>
          <w:sz w:val="28"/>
          <w:szCs w:val="28"/>
        </w:rPr>
      </w:pPr>
    </w:p>
    <w:p w:rsidR="008A1729" w:rsidRDefault="002042E2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8A1729">
        <w:rPr>
          <w:sz w:val="28"/>
          <w:szCs w:val="28"/>
        </w:rPr>
        <w:t>Рефлексия</w:t>
      </w:r>
    </w:p>
    <w:p w:rsidR="008A1729" w:rsidRDefault="008A1729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открытие сделали на уроке?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(Сумму одинаковых слагаемых можно заменить умножением)</w:t>
      </w:r>
    </w:p>
    <w:p w:rsidR="008A1729" w:rsidRDefault="008A1729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-Давайте посмотрим</w:t>
      </w:r>
      <w:r w:rsidR="00204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камушек получилось больше. У кого больше красных к</w:t>
      </w:r>
      <w:r w:rsidR="002042E2">
        <w:rPr>
          <w:sz w:val="28"/>
          <w:szCs w:val="28"/>
        </w:rPr>
        <w:t>а</w:t>
      </w:r>
      <w:r>
        <w:rPr>
          <w:sz w:val="28"/>
          <w:szCs w:val="28"/>
        </w:rPr>
        <w:t>мушек на шкале успеха «зажгите» красный огонек, у кого зелены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зеленый, у кого синих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синий.</w:t>
      </w:r>
    </w:p>
    <w:p w:rsidR="008A1729" w:rsidRDefault="008A1729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очень рада за вас,</w:t>
      </w:r>
      <w:r w:rsidR="002042E2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умеете думать. Рассуждать, преодолевать трудности.</w:t>
      </w:r>
    </w:p>
    <w:p w:rsidR="008A1729" w:rsidRDefault="008A1729" w:rsidP="00760A88">
      <w:pPr>
        <w:spacing w:after="0" w:line="240" w:lineRule="auto"/>
        <w:rPr>
          <w:sz w:val="28"/>
          <w:szCs w:val="28"/>
        </w:rPr>
      </w:pPr>
    </w:p>
    <w:p w:rsidR="008B7D0C" w:rsidRPr="00543DDB" w:rsidRDefault="008B7D0C" w:rsidP="00760A88">
      <w:pPr>
        <w:spacing w:after="0" w:line="240" w:lineRule="auto"/>
        <w:rPr>
          <w:sz w:val="28"/>
          <w:szCs w:val="28"/>
        </w:rPr>
      </w:pPr>
    </w:p>
    <w:p w:rsidR="00E943F5" w:rsidRDefault="00E943F5" w:rsidP="00760A88">
      <w:pPr>
        <w:spacing w:after="0" w:line="240" w:lineRule="auto"/>
        <w:rPr>
          <w:sz w:val="28"/>
          <w:szCs w:val="28"/>
        </w:rPr>
      </w:pPr>
    </w:p>
    <w:p w:rsidR="00E943F5" w:rsidRDefault="00E943F5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</w:p>
    <w:p w:rsidR="00CE12CB" w:rsidRDefault="00CE12CB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5B3" w:rsidRDefault="00A765B3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97EE0" w:rsidRDefault="00C97EE0" w:rsidP="00760A88">
      <w:pPr>
        <w:spacing w:after="0" w:line="240" w:lineRule="auto"/>
        <w:rPr>
          <w:sz w:val="28"/>
          <w:szCs w:val="28"/>
        </w:rPr>
      </w:pPr>
    </w:p>
    <w:p w:rsidR="00C97EE0" w:rsidRDefault="00C97EE0" w:rsidP="00760A88">
      <w:pPr>
        <w:spacing w:after="0" w:line="240" w:lineRule="auto"/>
        <w:rPr>
          <w:sz w:val="28"/>
          <w:szCs w:val="28"/>
        </w:rPr>
      </w:pPr>
    </w:p>
    <w:p w:rsidR="00A765B3" w:rsidRDefault="00A765B3" w:rsidP="00760A88">
      <w:pPr>
        <w:spacing w:after="0" w:line="240" w:lineRule="auto"/>
        <w:rPr>
          <w:sz w:val="28"/>
          <w:szCs w:val="28"/>
        </w:rPr>
      </w:pPr>
    </w:p>
    <w:p w:rsidR="00C97EE0" w:rsidRDefault="00C97EE0" w:rsidP="00760A88">
      <w:pPr>
        <w:spacing w:after="0" w:line="240" w:lineRule="auto"/>
        <w:rPr>
          <w:sz w:val="28"/>
          <w:szCs w:val="28"/>
        </w:rPr>
      </w:pPr>
    </w:p>
    <w:p w:rsidR="002042E2" w:rsidRDefault="00760A88" w:rsidP="0076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2E2" w:rsidRPr="002042E2" w:rsidRDefault="002042E2" w:rsidP="002042E2">
      <w:pPr>
        <w:rPr>
          <w:sz w:val="28"/>
          <w:szCs w:val="28"/>
        </w:rPr>
      </w:pPr>
    </w:p>
    <w:p w:rsidR="002042E2" w:rsidRPr="002042E2" w:rsidRDefault="002042E2" w:rsidP="002042E2">
      <w:pPr>
        <w:rPr>
          <w:sz w:val="28"/>
          <w:szCs w:val="28"/>
        </w:rPr>
      </w:pPr>
    </w:p>
    <w:p w:rsidR="002042E2" w:rsidRPr="002042E2" w:rsidRDefault="002042E2" w:rsidP="002042E2">
      <w:pPr>
        <w:rPr>
          <w:sz w:val="28"/>
          <w:szCs w:val="28"/>
        </w:rPr>
      </w:pPr>
    </w:p>
    <w:p w:rsidR="002042E2" w:rsidRPr="002042E2" w:rsidRDefault="002042E2" w:rsidP="002042E2">
      <w:pPr>
        <w:rPr>
          <w:sz w:val="28"/>
          <w:szCs w:val="28"/>
        </w:rPr>
      </w:pPr>
    </w:p>
    <w:p w:rsidR="002042E2" w:rsidRPr="002042E2" w:rsidRDefault="002042E2" w:rsidP="002042E2">
      <w:pPr>
        <w:rPr>
          <w:sz w:val="28"/>
          <w:szCs w:val="28"/>
        </w:rPr>
      </w:pPr>
    </w:p>
    <w:p w:rsidR="002042E2" w:rsidRPr="002042E2" w:rsidRDefault="002042E2" w:rsidP="002042E2">
      <w:pPr>
        <w:rPr>
          <w:sz w:val="28"/>
          <w:szCs w:val="28"/>
        </w:rPr>
      </w:pPr>
    </w:p>
    <w:p w:rsidR="002042E2" w:rsidRDefault="002042E2" w:rsidP="002042E2">
      <w:pPr>
        <w:rPr>
          <w:sz w:val="28"/>
          <w:szCs w:val="28"/>
        </w:rPr>
      </w:pPr>
    </w:p>
    <w:p w:rsidR="00760A88" w:rsidRPr="002042E2" w:rsidRDefault="00760A88" w:rsidP="002042E2">
      <w:pPr>
        <w:tabs>
          <w:tab w:val="left" w:pos="7635"/>
        </w:tabs>
        <w:rPr>
          <w:sz w:val="28"/>
          <w:szCs w:val="28"/>
        </w:rPr>
      </w:pPr>
    </w:p>
    <w:sectPr w:rsidR="00760A88" w:rsidRPr="002042E2" w:rsidSect="00F0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1F9"/>
    <w:rsid w:val="00033740"/>
    <w:rsid w:val="002042E2"/>
    <w:rsid w:val="0020539F"/>
    <w:rsid w:val="00247B37"/>
    <w:rsid w:val="003B06A2"/>
    <w:rsid w:val="004356BA"/>
    <w:rsid w:val="005251F3"/>
    <w:rsid w:val="00543DDB"/>
    <w:rsid w:val="006856ED"/>
    <w:rsid w:val="007335E0"/>
    <w:rsid w:val="00760A88"/>
    <w:rsid w:val="00877EBC"/>
    <w:rsid w:val="008A1729"/>
    <w:rsid w:val="008B7D0C"/>
    <w:rsid w:val="00A765B3"/>
    <w:rsid w:val="00AF363C"/>
    <w:rsid w:val="00C97EE0"/>
    <w:rsid w:val="00CE12CB"/>
    <w:rsid w:val="00E943F5"/>
    <w:rsid w:val="00F0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DE4E-6CB3-46EE-9E8C-C6CE28D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4</cp:revision>
  <dcterms:created xsi:type="dcterms:W3CDTF">2020-05-20T13:17:00Z</dcterms:created>
  <dcterms:modified xsi:type="dcterms:W3CDTF">2020-05-27T08:43:00Z</dcterms:modified>
</cp:coreProperties>
</file>