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AE" w:rsidRPr="00D402E3" w:rsidRDefault="00D402E3">
      <w:pPr>
        <w:rPr>
          <w:rFonts w:ascii="PT Astra Serif" w:hAnsi="PT Astra Serif"/>
          <w:sz w:val="48"/>
          <w:szCs w:val="48"/>
          <w:shd w:val="clear" w:color="auto" w:fill="FFFFFF"/>
        </w:rPr>
      </w:pPr>
      <w:bookmarkStart w:id="0" w:name="_GoBack"/>
      <w:bookmarkEnd w:id="0"/>
      <w:r w:rsidRPr="00D402E3">
        <w:rPr>
          <w:rFonts w:ascii="PT Astra Serif" w:hAnsi="PT Astra Serif"/>
          <w:sz w:val="48"/>
          <w:szCs w:val="48"/>
          <w:shd w:val="clear" w:color="auto" w:fill="FFFFFF"/>
        </w:rPr>
        <w:t>Оцените качество условий осуществления образовательной деятельности</w:t>
      </w:r>
    </w:p>
    <w:p w:rsidR="00D402E3" w:rsidRPr="00D402E3" w:rsidRDefault="00D402E3">
      <w:pPr>
        <w:rPr>
          <w:rFonts w:ascii="PT Astra Serif" w:hAnsi="PT Astra Serif"/>
          <w:shd w:val="clear" w:color="auto" w:fill="FFFFFF"/>
        </w:rPr>
      </w:pPr>
      <w:r w:rsidRPr="00D402E3">
        <w:rPr>
          <w:rFonts w:ascii="PT Astra Serif" w:hAnsi="PT Astra Serif"/>
          <w:shd w:val="clear" w:color="auto" w:fill="FFFFFF"/>
        </w:rPr>
        <w:t>Оцените качество условий осуществления образовательной деятельности</w:t>
      </w:r>
      <w:r w:rsidRPr="00D402E3">
        <w:rPr>
          <w:rFonts w:ascii="PT Astra Serif" w:hAnsi="PT Astra Serif"/>
        </w:rPr>
        <w:br/>
      </w:r>
      <w:r w:rsidRPr="00D402E3">
        <w:rPr>
          <w:rFonts w:ascii="PT Astra Serif" w:hAnsi="PT Astra Serif"/>
          <w:shd w:val="clear" w:color="auto" w:fill="FFFFFF"/>
        </w:rPr>
        <w:t>Уважаемый респондент, здравствуйте! Просим Вас принять участие в проведении оценки качества условий оказания услуг образовательными организациями, подведомственными Министерству просвещения и воспитания Ульяновской области.</w:t>
      </w:r>
      <w:r w:rsidRPr="00D402E3">
        <w:rPr>
          <w:rFonts w:ascii="PT Astra Serif" w:hAnsi="PT Astra Serif"/>
        </w:rPr>
        <w:br/>
      </w:r>
      <w:r w:rsidRPr="00D402E3">
        <w:rPr>
          <w:rFonts w:ascii="PT Astra Serif" w:hAnsi="PT Astra Serif"/>
          <w:shd w:val="clear" w:color="auto" w:fill="FFFFFF"/>
        </w:rPr>
        <w:t>Уделив немного времени заполнению данной анкеты, Вы поможете не только выявить проблемные места в деятельности организаций, но и улучшить качество образования.</w:t>
      </w:r>
      <w:r w:rsidRPr="00D402E3">
        <w:rPr>
          <w:rFonts w:ascii="PT Astra Serif" w:hAnsi="PT Astra Serif"/>
        </w:rPr>
        <w:br/>
      </w:r>
      <w:r w:rsidRPr="00D402E3">
        <w:rPr>
          <w:rFonts w:ascii="PT Astra Serif" w:hAnsi="PT Astra Serif"/>
          <w:shd w:val="clear" w:color="auto" w:fill="FFFFFF"/>
        </w:rPr>
        <w:t>Прочитайте, пожалуйста, представленные ниже вопросы, выберите один из предлагаемых вариантов ответа на каждый вопрос.</w:t>
      </w:r>
    </w:p>
    <w:p w:rsidR="00D402E3" w:rsidRPr="00D402E3" w:rsidRDefault="00D402E3" w:rsidP="00D402E3">
      <w:pPr>
        <w:shd w:val="clear" w:color="auto" w:fill="FFFFFF"/>
        <w:spacing w:line="300" w:lineRule="atLeast"/>
        <w:rPr>
          <w:rFonts w:ascii="PT Astra Serif" w:eastAsia="Times New Roman" w:hAnsi="PT Astra Serif" w:cs="Times New Roman"/>
          <w:spacing w:val="3"/>
          <w:sz w:val="21"/>
          <w:szCs w:val="21"/>
          <w:lang w:eastAsia="ru-RU"/>
        </w:rPr>
      </w:pPr>
      <w:r w:rsidRPr="00D402E3">
        <w:rPr>
          <w:rFonts w:ascii="PT Astra Serif" w:eastAsia="Times New Roman" w:hAnsi="PT Astra Serif" w:cs="Times New Roman"/>
          <w:spacing w:val="3"/>
          <w:sz w:val="21"/>
          <w:szCs w:val="21"/>
          <w:lang w:eastAsia="ru-RU"/>
        </w:rPr>
        <w:t>*Обязательный вопрос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Отметьте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пожалуйста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какой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образовательной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обучается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Ваш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ребенок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  <w:t>*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Видели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информационные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стенды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деятельности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при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ее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посещении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?</w:t>
      </w:r>
      <w:r w:rsidRPr="00D402E3"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  <w:t>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Да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Нет (если Вы ответили нет, то необходимо перейти к вопросу № 4)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Удовлетворены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качеством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полнотой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доступностью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информации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деятельности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размещенной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на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информационных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стендах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помещении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? 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Удовлетворен (а)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 удовлетворен (а)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Пользовались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официальным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сайтом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чтобы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получить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информацию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ее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деятельности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? *</w:t>
      </w:r>
      <w:r w:rsidRPr="00D402E3"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  <w:t>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Да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Нет (если Вы ответили нет, то необходимо перейти к вопросу № 6)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Удовлетворены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качеством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полнотой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доступностью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информации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деятельности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на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официальном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сайте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информационно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телекоммуникационной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сети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"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Интернет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"? 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Удовлетворен (а)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 удовлетворен(а)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Удовлетворены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комфортностью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предоставления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услуг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? (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удобная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мебель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есть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туалет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чистый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пол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стены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удобно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ориентироваться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т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.) 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Удовлетворен (а)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 удовлетворен(а)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7.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Имеете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Ваш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ребёнок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статус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инвалида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? 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Да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Нет</w:t>
      </w:r>
      <w:r>
        <w:rPr>
          <w:rFonts w:ascii="PT Astra Serif" w:eastAsia="Times New Roman" w:hAnsi="PT Astra Serif" w:cs="Times New Roman"/>
          <w:lang w:eastAsia="ru-RU"/>
        </w:rPr>
        <w:t xml:space="preserve"> </w:t>
      </w:r>
      <w:r w:rsidRPr="00D402E3">
        <w:rPr>
          <w:rFonts w:ascii="PT Astra Serif" w:eastAsia="Times New Roman" w:hAnsi="PT Astra Serif" w:cs="Times New Roman"/>
          <w:lang w:eastAsia="ru-RU"/>
        </w:rPr>
        <w:t>(если Вы ответили "нет", то переходите к 9 вопросу)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8.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Удовлетворены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доступностью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услуг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для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инвалидов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маломобильных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групп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населения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помещениях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есть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необходимое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оборудование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для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маломобильных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групп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населения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инвалидов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: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поручни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пандусы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звуковые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сигналы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т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.)? </w:t>
      </w:r>
      <w:r w:rsidRPr="00D402E3"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  <w:t>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Удовлетворен (а)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lastRenderedPageBreak/>
        <w:t>Не удовлетворен(а)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9.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Удовлетворены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доброжелательностью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вежливостью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работников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обеспечивающих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первичный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контакт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информирование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получателя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услуги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справочная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приёмная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директора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т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.)? 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Удовлетворен (а)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 удовлетворен(а)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10.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Удовлетворены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доброжелательностью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вежливостью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работников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обеспечивающих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непосредственное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оказание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услуги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учитель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преподаватель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воспитатель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т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.)? </w:t>
      </w:r>
      <w:r w:rsidRPr="00D402E3"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  <w:t>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Удовлетворен (а)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 удовлетворен(а)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11.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Удовлетворены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доброжелательностью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вежливостью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работников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при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использовании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дистанционных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форм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взаимодействия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телефону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электронной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почте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с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помощью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электронных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сервисов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подачи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электронного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обращения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/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жалоб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/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предложений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записи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на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прием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/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получение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услуги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получение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консультации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по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оказываемым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услугам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пр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.))? </w:t>
      </w:r>
      <w:r w:rsidRPr="00D402E3"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  <w:t>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Удовлетворен (а)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 удовлетворен(а)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12.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Готовы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рекомендовать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организацию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родственникам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знакомым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могли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бы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ее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рекомендовать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если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бы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была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возможность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выбора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)? </w:t>
      </w:r>
      <w:r w:rsidRPr="00D402E3"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  <w:t>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Да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Нет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13.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Удовлетворены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графиком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работы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? 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Удовлетворен(а)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 удовлетворен(а)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14.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Удовлетворены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ли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Вы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целом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условиями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оказания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услуг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в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402E3">
        <w:rPr>
          <w:rFonts w:ascii="PT Astra Serif" w:eastAsia="Times New Roman" w:hAnsi="PT Astra Serif" w:cs="Calibri"/>
          <w:sz w:val="24"/>
          <w:szCs w:val="24"/>
          <w:lang w:eastAsia="ru-RU"/>
        </w:rPr>
        <w:t>организации</w:t>
      </w: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? *</w:t>
      </w:r>
    </w:p>
    <w:p w:rsidR="00D402E3" w:rsidRPr="00D402E3" w:rsidRDefault="00D402E3" w:rsidP="00D402E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Удовлетворен (а)</w:t>
      </w:r>
    </w:p>
    <w:p w:rsidR="00D402E3" w:rsidRPr="00D402E3" w:rsidRDefault="00D402E3" w:rsidP="00D402E3">
      <w:pPr>
        <w:shd w:val="clear" w:color="auto" w:fill="FFFFFF"/>
        <w:spacing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D402E3">
        <w:rPr>
          <w:rFonts w:ascii="PT Astra Serif" w:eastAsia="Times New Roman" w:hAnsi="PT Astra Serif" w:cs="Times New Roman"/>
          <w:lang w:eastAsia="ru-RU"/>
        </w:rPr>
        <w:t>Не удовлетворен(а)</w:t>
      </w:r>
    </w:p>
    <w:p w:rsidR="00D402E3" w:rsidRPr="00D402E3" w:rsidRDefault="00D402E3" w:rsidP="00D402E3">
      <w:pPr>
        <w:shd w:val="clear" w:color="auto" w:fill="FFFFFF"/>
        <w:spacing w:line="360" w:lineRule="atLeast"/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</w:pPr>
      <w:r w:rsidRPr="00D402E3">
        <w:rPr>
          <w:rFonts w:ascii="PT Astra Serif" w:eastAsia="Times New Roman" w:hAnsi="PT Astra Serif" w:cs="Times New Roman"/>
          <w:sz w:val="24"/>
          <w:szCs w:val="24"/>
          <w:lang w:eastAsia="ru-RU"/>
        </w:rPr>
        <w:t>15. Ваши предложения, пожелания по улучшению качества предоставляемых услуг:</w:t>
      </w:r>
      <w:r w:rsidRPr="00D402E3">
        <w:rPr>
          <w:rFonts w:ascii="PT Astra Serif" w:eastAsia="Times New Roman" w:hAnsi="PT Astra Serif" w:cs="Times New Roman"/>
          <w:spacing w:val="3"/>
          <w:sz w:val="24"/>
          <w:szCs w:val="24"/>
          <w:lang w:eastAsia="ru-RU"/>
        </w:rPr>
        <w:t>*</w:t>
      </w:r>
    </w:p>
    <w:p w:rsidR="00D402E3" w:rsidRPr="00D402E3" w:rsidRDefault="00D402E3" w:rsidP="00D402E3">
      <w:pPr>
        <w:rPr>
          <w:rFonts w:ascii="PT Astra Serif" w:hAnsi="PT Astra Serif"/>
        </w:rPr>
      </w:pPr>
      <w:r>
        <w:rPr>
          <w:rFonts w:ascii="PT Astra Serif" w:hAnsi="PT Astra Serif"/>
        </w:rPr>
        <w:t>Мой ответ:</w:t>
      </w:r>
    </w:p>
    <w:sectPr w:rsidR="00D402E3" w:rsidRPr="00D402E3" w:rsidSect="009814C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E3"/>
    <w:rsid w:val="006C22AE"/>
    <w:rsid w:val="009814CE"/>
    <w:rsid w:val="00B10541"/>
    <w:rsid w:val="00D4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bmsme">
    <w:name w:val="ebmsme"/>
    <w:basedOn w:val="a0"/>
    <w:rsid w:val="00D402E3"/>
  </w:style>
  <w:style w:type="character" w:styleId="a3">
    <w:name w:val="Hyperlink"/>
    <w:basedOn w:val="a0"/>
    <w:uiPriority w:val="99"/>
    <w:semiHidden/>
    <w:unhideWhenUsed/>
    <w:rsid w:val="00D402E3"/>
    <w:rPr>
      <w:color w:val="0000FF"/>
      <w:u w:val="single"/>
    </w:rPr>
  </w:style>
  <w:style w:type="character" w:customStyle="1" w:styleId="m7eme">
    <w:name w:val="m7eme"/>
    <w:basedOn w:val="a0"/>
    <w:rsid w:val="00D402E3"/>
  </w:style>
  <w:style w:type="character" w:customStyle="1" w:styleId="vnumgf">
    <w:name w:val="vnumgf"/>
    <w:basedOn w:val="a0"/>
    <w:rsid w:val="00D402E3"/>
  </w:style>
  <w:style w:type="character" w:customStyle="1" w:styleId="adtyne">
    <w:name w:val="adtyne"/>
    <w:basedOn w:val="a0"/>
    <w:rsid w:val="00D402E3"/>
  </w:style>
  <w:style w:type="paragraph" w:styleId="a4">
    <w:name w:val="Balloon Text"/>
    <w:basedOn w:val="a"/>
    <w:link w:val="a5"/>
    <w:uiPriority w:val="99"/>
    <w:semiHidden/>
    <w:unhideWhenUsed/>
    <w:rsid w:val="0098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bmsme">
    <w:name w:val="ebmsme"/>
    <w:basedOn w:val="a0"/>
    <w:rsid w:val="00D402E3"/>
  </w:style>
  <w:style w:type="character" w:styleId="a3">
    <w:name w:val="Hyperlink"/>
    <w:basedOn w:val="a0"/>
    <w:uiPriority w:val="99"/>
    <w:semiHidden/>
    <w:unhideWhenUsed/>
    <w:rsid w:val="00D402E3"/>
    <w:rPr>
      <w:color w:val="0000FF"/>
      <w:u w:val="single"/>
    </w:rPr>
  </w:style>
  <w:style w:type="character" w:customStyle="1" w:styleId="m7eme">
    <w:name w:val="m7eme"/>
    <w:basedOn w:val="a0"/>
    <w:rsid w:val="00D402E3"/>
  </w:style>
  <w:style w:type="character" w:customStyle="1" w:styleId="vnumgf">
    <w:name w:val="vnumgf"/>
    <w:basedOn w:val="a0"/>
    <w:rsid w:val="00D402E3"/>
  </w:style>
  <w:style w:type="character" w:customStyle="1" w:styleId="adtyne">
    <w:name w:val="adtyne"/>
    <w:basedOn w:val="a0"/>
    <w:rsid w:val="00D402E3"/>
  </w:style>
  <w:style w:type="paragraph" w:styleId="a4">
    <w:name w:val="Balloon Text"/>
    <w:basedOn w:val="a"/>
    <w:link w:val="a5"/>
    <w:uiPriority w:val="99"/>
    <w:semiHidden/>
    <w:unhideWhenUsed/>
    <w:rsid w:val="0098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093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8730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8803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758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2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1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0363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806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24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37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99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2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11678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71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532520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4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1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4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0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6453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70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043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4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380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28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69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9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8684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6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2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2364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0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15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3458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65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40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8607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4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55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3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0350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425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451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8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3399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60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5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62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44696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1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43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9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9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9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8624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14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021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31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264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07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7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78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488194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94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7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6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23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890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72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98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0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611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66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5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14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606523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18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3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1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8087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09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58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7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8276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48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5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85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257231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5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6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3308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63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22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42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077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3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1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72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36563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0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64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8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3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1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68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157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23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32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74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9672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81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0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34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591833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1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8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1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45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0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80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47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14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8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864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1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7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34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97692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2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4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6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5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79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70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97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0407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55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7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032005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561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0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9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146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07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66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4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2498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60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9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70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518643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46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50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9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33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88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06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963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1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6609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2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0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190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661007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7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01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5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9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73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61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32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4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1589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05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9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7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2715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5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5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0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86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4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225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01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784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3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57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0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4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20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2789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5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3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07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1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32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9525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75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2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5698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95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07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10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466008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2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93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6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414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86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34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873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7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87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646369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0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</cp:revision>
  <cp:lastPrinted>2023-05-03T08:40:00Z</cp:lastPrinted>
  <dcterms:created xsi:type="dcterms:W3CDTF">2023-05-03T06:10:00Z</dcterms:created>
  <dcterms:modified xsi:type="dcterms:W3CDTF">2023-05-03T08:40:00Z</dcterms:modified>
</cp:coreProperties>
</file>