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1A" w:rsidRPr="00954766" w:rsidRDefault="00824B1A" w:rsidP="00DC325A">
      <w:pPr>
        <w:jc w:val="right"/>
        <w:rPr>
          <w:rFonts w:ascii="PT Astra Serif" w:hAnsi="PT Astra Serif"/>
          <w:sz w:val="24"/>
        </w:rPr>
      </w:pPr>
      <w:r w:rsidRPr="00954766">
        <w:tab/>
      </w:r>
      <w:r w:rsidRPr="00954766">
        <w:tab/>
      </w:r>
      <w:r w:rsidR="007E5FB3" w:rsidRPr="00954766">
        <w:t>Приложение</w:t>
      </w:r>
      <w:r w:rsidRPr="00954766">
        <w:tab/>
      </w:r>
      <w:r w:rsidRPr="00954766">
        <w:tab/>
      </w:r>
    </w:p>
    <w:p w:rsidR="00824B1A" w:rsidRPr="00954766" w:rsidRDefault="00824B1A" w:rsidP="00824B1A">
      <w:pPr>
        <w:ind w:left="4248" w:firstLine="708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 w:val="24"/>
        </w:rPr>
        <w:t xml:space="preserve">                    </w:t>
      </w:r>
      <w:r w:rsidRPr="00954766">
        <w:rPr>
          <w:rFonts w:ascii="PT Astra Serif" w:hAnsi="PT Astra Serif"/>
          <w:b/>
          <w:szCs w:val="28"/>
        </w:rPr>
        <w:t>ГРАФИК</w:t>
      </w:r>
    </w:p>
    <w:p w:rsidR="00DE01E2" w:rsidRPr="00954766" w:rsidRDefault="00CB3B8C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о</w:t>
      </w:r>
      <w:r w:rsidR="00824B1A" w:rsidRPr="00954766">
        <w:rPr>
          <w:rFonts w:ascii="PT Astra Serif" w:hAnsi="PT Astra Serif"/>
          <w:b/>
          <w:szCs w:val="28"/>
        </w:rPr>
        <w:t>бработки</w:t>
      </w:r>
      <w:r w:rsidRPr="00954766">
        <w:rPr>
          <w:rFonts w:ascii="PT Astra Serif" w:hAnsi="PT Astra Serif"/>
          <w:b/>
          <w:szCs w:val="28"/>
        </w:rPr>
        <w:t xml:space="preserve"> экзаменационных работ</w:t>
      </w:r>
      <w:r w:rsidR="00DE01E2" w:rsidRPr="00954766">
        <w:rPr>
          <w:rFonts w:ascii="PT Astra Serif" w:hAnsi="PT Astra Serif"/>
          <w:b/>
          <w:szCs w:val="28"/>
        </w:rPr>
        <w:t>, официальных дней объявления результатов</w:t>
      </w:r>
      <w:r w:rsidR="00ED7F73" w:rsidRPr="00954766">
        <w:rPr>
          <w:rFonts w:ascii="PT Astra Serif" w:hAnsi="PT Astra Serif"/>
          <w:b/>
          <w:szCs w:val="28"/>
        </w:rPr>
        <w:t xml:space="preserve"> ГИА</w:t>
      </w:r>
      <w:r w:rsidR="00DE01E2" w:rsidRPr="00954766">
        <w:rPr>
          <w:rFonts w:ascii="PT Astra Serif" w:hAnsi="PT Astra Serif"/>
          <w:b/>
          <w:szCs w:val="28"/>
        </w:rPr>
        <w:t xml:space="preserve"> </w:t>
      </w:r>
      <w:r w:rsidRPr="00954766">
        <w:rPr>
          <w:rFonts w:ascii="PT Astra Serif" w:hAnsi="PT Astra Serif"/>
          <w:b/>
          <w:szCs w:val="28"/>
        </w:rPr>
        <w:t xml:space="preserve"> </w:t>
      </w:r>
    </w:p>
    <w:p w:rsidR="00CB3B8C" w:rsidRPr="00954766" w:rsidRDefault="00CB3B8C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и</w:t>
      </w:r>
      <w:r w:rsidR="00DE01E2" w:rsidRPr="00954766">
        <w:rPr>
          <w:rFonts w:ascii="PT Astra Serif" w:hAnsi="PT Astra Serif"/>
          <w:b/>
          <w:szCs w:val="28"/>
        </w:rPr>
        <w:t xml:space="preserve"> рассмотрения </w:t>
      </w:r>
      <w:r w:rsidRPr="00954766">
        <w:rPr>
          <w:rFonts w:ascii="PT Astra Serif" w:hAnsi="PT Astra Serif"/>
          <w:b/>
          <w:szCs w:val="28"/>
        </w:rPr>
        <w:t xml:space="preserve"> </w:t>
      </w:r>
      <w:r w:rsidR="00824B1A" w:rsidRPr="00954766">
        <w:rPr>
          <w:rFonts w:ascii="PT Astra Serif" w:hAnsi="PT Astra Serif"/>
          <w:b/>
          <w:szCs w:val="28"/>
        </w:rPr>
        <w:t xml:space="preserve"> апелляций о несогласии с выставленными баллами</w:t>
      </w:r>
    </w:p>
    <w:p w:rsidR="00CB3B8C" w:rsidRPr="00954766" w:rsidRDefault="007E5FB3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основного периода</w:t>
      </w:r>
      <w:r w:rsidR="00824B1A" w:rsidRPr="00954766">
        <w:rPr>
          <w:rFonts w:ascii="PT Astra Serif" w:hAnsi="PT Astra Serif"/>
          <w:b/>
          <w:szCs w:val="28"/>
        </w:rPr>
        <w:t xml:space="preserve"> государственной итоговой</w:t>
      </w:r>
      <w:r w:rsidR="00FD63B7" w:rsidRPr="00954766">
        <w:rPr>
          <w:rFonts w:ascii="PT Astra Serif" w:hAnsi="PT Astra Serif"/>
          <w:b/>
          <w:szCs w:val="28"/>
        </w:rPr>
        <w:t xml:space="preserve"> </w:t>
      </w:r>
      <w:r w:rsidR="00824B1A" w:rsidRPr="00954766">
        <w:rPr>
          <w:rFonts w:ascii="PT Astra Serif" w:hAnsi="PT Astra Serif"/>
          <w:b/>
          <w:szCs w:val="28"/>
        </w:rPr>
        <w:t xml:space="preserve"> аттестации</w:t>
      </w:r>
    </w:p>
    <w:p w:rsidR="00824B1A" w:rsidRPr="00954766" w:rsidRDefault="00824B1A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по образовательным программам среднего общего образования</w:t>
      </w:r>
      <w:r w:rsidR="000D7776" w:rsidRPr="00954766">
        <w:rPr>
          <w:rFonts w:ascii="PT Astra Serif" w:hAnsi="PT Astra Serif"/>
          <w:b/>
          <w:szCs w:val="28"/>
        </w:rPr>
        <w:t xml:space="preserve"> в 2025</w:t>
      </w:r>
      <w:r w:rsidRPr="00954766">
        <w:rPr>
          <w:rFonts w:ascii="PT Astra Serif" w:hAnsi="PT Astra Serif"/>
          <w:b/>
          <w:szCs w:val="28"/>
        </w:rPr>
        <w:t xml:space="preserve"> году</w:t>
      </w:r>
    </w:p>
    <w:p w:rsidR="00824B1A" w:rsidRPr="00954766" w:rsidRDefault="00824B1A" w:rsidP="00CB3B8C">
      <w:pPr>
        <w:jc w:val="center"/>
        <w:rPr>
          <w:rFonts w:ascii="PT Astra Serif" w:hAnsi="PT Astra Serif"/>
          <w:b/>
          <w:szCs w:val="28"/>
        </w:rPr>
      </w:pPr>
    </w:p>
    <w:tbl>
      <w:tblPr>
        <w:tblW w:w="514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296"/>
        <w:gridCol w:w="2184"/>
        <w:gridCol w:w="2184"/>
        <w:gridCol w:w="1665"/>
        <w:gridCol w:w="1830"/>
        <w:gridCol w:w="2014"/>
        <w:gridCol w:w="1966"/>
      </w:tblGrid>
      <w:tr w:rsidR="00954766" w:rsidRPr="00954766" w:rsidTr="00765E95">
        <w:trPr>
          <w:trHeight w:val="2400"/>
          <w:tblHeader/>
        </w:trPr>
        <w:tc>
          <w:tcPr>
            <w:tcW w:w="682" w:type="pct"/>
            <w:shd w:val="clear" w:color="auto" w:fill="auto"/>
            <w:vAlign w:val="center"/>
            <w:hideMark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trHeight w:val="1288"/>
          <w:tblHeader/>
        </w:trPr>
        <w:tc>
          <w:tcPr>
            <w:tcW w:w="682" w:type="pct"/>
            <w:shd w:val="clear" w:color="auto" w:fill="auto"/>
            <w:vAlign w:val="center"/>
          </w:tcPr>
          <w:p w:rsidR="004348A8" w:rsidRPr="00954766" w:rsidRDefault="000D7776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История</w:t>
            </w:r>
            <w:r w:rsidR="004348A8" w:rsidRPr="00954766">
              <w:rPr>
                <w:rFonts w:ascii="PT Astra Serif" w:hAnsi="PT Astra Serif"/>
                <w:sz w:val="24"/>
              </w:rPr>
              <w:t>, Литература,</w:t>
            </w:r>
          </w:p>
          <w:p w:rsidR="004348A8" w:rsidRPr="00954766" w:rsidRDefault="004348A8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Химия</w:t>
            </w:r>
          </w:p>
          <w:p w:rsidR="004348A8" w:rsidRPr="00954766" w:rsidRDefault="004348A8" w:rsidP="003606B1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23.05.2025</w:t>
            </w: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</w:t>
            </w:r>
            <w:r w:rsidR="004348A8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27.05.2025</w:t>
            </w: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04.06.2025</w:t>
            </w:r>
          </w:p>
          <w:p w:rsidR="004348A8" w:rsidRPr="00954766" w:rsidRDefault="000D7776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="000E530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5</w:t>
            </w:r>
            <w:r w:rsidRPr="00954766">
              <w:rPr>
                <w:rFonts w:ascii="PT Astra Serif" w:hAnsi="PT Astra Serif"/>
                <w:sz w:val="24"/>
              </w:rPr>
              <w:t>.06.202</w:t>
            </w:r>
            <w:r w:rsidR="000D7776" w:rsidRPr="00954766">
              <w:rPr>
                <w:rFonts w:ascii="PT Astra Serif" w:hAnsi="PT Astra Serif"/>
                <w:sz w:val="24"/>
              </w:rPr>
              <w:t>5</w:t>
            </w:r>
          </w:p>
          <w:p w:rsidR="004348A8" w:rsidRPr="00954766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="000D7776"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:rsidR="004348A8" w:rsidRPr="00954766" w:rsidRDefault="000D7776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</w:t>
            </w:r>
            <w:r w:rsidR="00516B8E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proofErr w:type="gram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2400"/>
          <w:tblHeader/>
        </w:trPr>
        <w:tc>
          <w:tcPr>
            <w:tcW w:w="682" w:type="pct"/>
            <w:shd w:val="clear" w:color="auto" w:fill="auto"/>
            <w:vAlign w:val="center"/>
          </w:tcPr>
          <w:p w:rsidR="000D7776" w:rsidRPr="00954766" w:rsidRDefault="000D7776" w:rsidP="000D777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</w:t>
            </w:r>
          </w:p>
          <w:p w:rsidR="00927DA4" w:rsidRPr="00954766" w:rsidRDefault="000D7776" w:rsidP="000D777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(базовый уровень)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27.05.2025</w:t>
            </w:r>
          </w:p>
          <w:p w:rsidR="00927DA4" w:rsidRPr="00954766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30.05.2025</w:t>
            </w:r>
          </w:p>
          <w:p w:rsidR="00927DA4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</w:t>
            </w:r>
            <w:r w:rsidR="005F1B65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proofErr w:type="gramEnd"/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927DA4" w:rsidRPr="00954766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5615D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927DA4" w:rsidRPr="00954766" w:rsidRDefault="005615D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5F1B65" w:rsidRPr="00954766" w:rsidRDefault="005615DE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927DA4" w:rsidRPr="00954766" w:rsidRDefault="00927DA4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</w:t>
            </w:r>
            <w:r w:rsidR="005F1B65"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="005F1B65"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1764"/>
          <w:tblHeader/>
        </w:trPr>
        <w:tc>
          <w:tcPr>
            <w:tcW w:w="682" w:type="pct"/>
            <w:shd w:val="clear" w:color="auto" w:fill="auto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trHeight w:val="2260"/>
          <w:tblHeader/>
        </w:trPr>
        <w:tc>
          <w:tcPr>
            <w:tcW w:w="682" w:type="pct"/>
            <w:shd w:val="clear" w:color="auto" w:fill="auto"/>
            <w:vAlign w:val="center"/>
          </w:tcPr>
          <w:p w:rsidR="004B5CD8" w:rsidRPr="00954766" w:rsidRDefault="004B5CD8" w:rsidP="000D777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</w:t>
            </w:r>
          </w:p>
          <w:p w:rsidR="004B5CD8" w:rsidRPr="00954766" w:rsidRDefault="004B5CD8" w:rsidP="000D7776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(профильный уровень)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27.05.2025</w:t>
            </w: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B5CD8" w:rsidRPr="00954766" w:rsidRDefault="004B5CD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31.05.2025</w:t>
            </w:r>
          </w:p>
          <w:p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1743"/>
          <w:tblHeader/>
        </w:trPr>
        <w:tc>
          <w:tcPr>
            <w:tcW w:w="682" w:type="pct"/>
            <w:shd w:val="clear" w:color="auto" w:fill="auto"/>
            <w:vAlign w:val="center"/>
          </w:tcPr>
          <w:p w:rsidR="005B3582" w:rsidRPr="00954766" w:rsidRDefault="000D7776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F47D0" w:rsidRPr="00954766" w:rsidRDefault="000F47D0" w:rsidP="000F47D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F47D0" w:rsidRPr="00954766" w:rsidRDefault="000F47D0" w:rsidP="000F47D0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30.05.2025</w:t>
            </w:r>
          </w:p>
          <w:p w:rsidR="005B3582" w:rsidRPr="00954766" w:rsidRDefault="000F47D0" w:rsidP="000F47D0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F47D0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05.06.2025</w:t>
            </w: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</w:t>
            </w:r>
            <w:r w:rsidR="008D105D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5B3582">
            <w:pPr>
              <w:rPr>
                <w:rFonts w:ascii="PT Astra Serif" w:hAnsi="PT Astra Serif"/>
                <w:sz w:val="24"/>
              </w:rPr>
            </w:pPr>
          </w:p>
          <w:p w:rsidR="005B3582" w:rsidRPr="00954766" w:rsidRDefault="000F47D0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15.06.2025</w:t>
            </w:r>
          </w:p>
          <w:p w:rsidR="005B3582" w:rsidRPr="00954766" w:rsidRDefault="000F47D0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F47D0" w:rsidRPr="00954766" w:rsidRDefault="000F47D0" w:rsidP="008D105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D105D" w:rsidRPr="00954766" w:rsidRDefault="000F47D0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16.06.2025</w:t>
            </w:r>
          </w:p>
          <w:p w:rsidR="005B3582" w:rsidRPr="00954766" w:rsidRDefault="000F47D0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8D105D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F47D0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D105D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</w:t>
            </w:r>
            <w:r w:rsidR="005B3582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proofErr w:type="gramEnd"/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1743"/>
          <w:tblHeader/>
        </w:trPr>
        <w:tc>
          <w:tcPr>
            <w:tcW w:w="682" w:type="pct"/>
            <w:shd w:val="clear" w:color="auto" w:fill="auto"/>
            <w:vAlign w:val="center"/>
          </w:tcPr>
          <w:p w:rsidR="004348A8" w:rsidRPr="00954766" w:rsidRDefault="008D105D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Обществознание</w:t>
            </w:r>
          </w:p>
          <w:p w:rsidR="004348A8" w:rsidRPr="00954766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Физика</w:t>
            </w:r>
          </w:p>
          <w:p w:rsidR="004348A8" w:rsidRPr="00954766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4348A8" w:rsidRPr="00954766" w:rsidRDefault="00344D79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</w:t>
            </w:r>
            <w:r w:rsidR="000F47D0" w:rsidRPr="00954766">
              <w:rPr>
                <w:rFonts w:ascii="PT Astra Serif" w:hAnsi="PT Astra Serif"/>
                <w:sz w:val="24"/>
              </w:rPr>
              <w:t>2.06.2025</w:t>
            </w:r>
          </w:p>
          <w:p w:rsidR="004348A8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954766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954766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  <w:lang w:val="en-US"/>
              </w:rPr>
              <w:t>0</w:t>
            </w:r>
            <w:r w:rsidR="000F47D0" w:rsidRPr="00954766">
              <w:rPr>
                <w:rFonts w:ascii="PT Astra Serif" w:hAnsi="PT Astra Serif"/>
                <w:sz w:val="24"/>
              </w:rPr>
              <w:t>6</w:t>
            </w:r>
            <w:r w:rsidR="00344D79" w:rsidRPr="00954766">
              <w:rPr>
                <w:rFonts w:ascii="PT Astra Serif" w:hAnsi="PT Astra Serif"/>
                <w:sz w:val="24"/>
              </w:rPr>
              <w:t>.</w:t>
            </w:r>
            <w:r w:rsidR="00344D79" w:rsidRPr="00954766">
              <w:rPr>
                <w:rFonts w:ascii="PT Astra Serif" w:hAnsi="PT Astra Serif"/>
                <w:sz w:val="24"/>
                <w:lang w:val="en-US"/>
              </w:rPr>
              <w:t>06</w:t>
            </w:r>
            <w:r w:rsidR="00344D79" w:rsidRPr="00954766">
              <w:rPr>
                <w:rFonts w:ascii="PT Astra Serif" w:hAnsi="PT Astra Serif"/>
                <w:sz w:val="24"/>
              </w:rPr>
              <w:t>.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202</w:t>
            </w:r>
            <w:r w:rsidR="000F47D0" w:rsidRPr="00954766">
              <w:rPr>
                <w:rFonts w:ascii="PT Astra Serif" w:hAnsi="PT Astra Serif"/>
                <w:sz w:val="24"/>
              </w:rPr>
              <w:t>5</w:t>
            </w:r>
          </w:p>
          <w:p w:rsidR="00344D79" w:rsidRPr="00954766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954766">
              <w:rPr>
                <w:rFonts w:ascii="PT Astra Serif" w:hAnsi="PT Astra Serif"/>
                <w:sz w:val="24"/>
                <w:lang w:val="en-US"/>
              </w:rPr>
              <w:t>(</w:t>
            </w:r>
            <w:proofErr w:type="spellStart"/>
            <w:r w:rsidR="000F47D0"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  <w:lang w:val="en-US"/>
              </w:rPr>
              <w:t>)</w:t>
            </w:r>
          </w:p>
        </w:tc>
        <w:tc>
          <w:tcPr>
            <w:tcW w:w="718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:rsidR="004348A8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</w:t>
            </w:r>
            <w:r w:rsidR="00BE3B87" w:rsidRPr="00954766">
              <w:rPr>
                <w:rFonts w:ascii="PT Astra Serif" w:hAnsi="PT Astra Serif"/>
                <w:sz w:val="24"/>
              </w:rPr>
              <w:t>.06.2025</w:t>
            </w: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</w:t>
            </w:r>
            <w:r w:rsidR="00AF6E30" w:rsidRPr="00954766">
              <w:rPr>
                <w:rFonts w:ascii="PT Astra Serif" w:hAnsi="PT Astra Serif"/>
                <w:sz w:val="24"/>
              </w:rPr>
              <w:t>н</w:t>
            </w:r>
            <w:proofErr w:type="spellEnd"/>
            <w:proofErr w:type="gram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25</w:t>
            </w:r>
            <w:r w:rsidR="00BE3B87" w:rsidRPr="00954766">
              <w:rPr>
                <w:rFonts w:ascii="PT Astra Serif" w:hAnsi="PT Astra Serif"/>
                <w:sz w:val="24"/>
              </w:rPr>
              <w:t>.06.2025</w:t>
            </w: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="00AF6E30"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</w:t>
            </w:r>
            <w:r w:rsidR="00BE3B87" w:rsidRPr="00954766">
              <w:rPr>
                <w:rFonts w:ascii="PT Astra Serif" w:hAnsi="PT Astra Serif"/>
                <w:sz w:val="24"/>
              </w:rPr>
              <w:t>.06.2025</w:t>
            </w:r>
          </w:p>
          <w:p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="00AF6E30" w:rsidRPr="00954766">
              <w:rPr>
                <w:rFonts w:ascii="PT Astra Serif" w:hAnsi="PT Astra Serif"/>
                <w:sz w:val="24"/>
              </w:rPr>
              <w:t>п</w:t>
            </w:r>
            <w:r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1743"/>
          <w:tblHeader/>
        </w:trPr>
        <w:tc>
          <w:tcPr>
            <w:tcW w:w="682" w:type="pct"/>
            <w:shd w:val="clear" w:color="auto" w:fill="auto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trHeight w:val="984"/>
          <w:tblHeader/>
        </w:trPr>
        <w:tc>
          <w:tcPr>
            <w:tcW w:w="682" w:type="pct"/>
            <w:shd w:val="clear" w:color="auto" w:fill="auto"/>
            <w:vAlign w:val="center"/>
          </w:tcPr>
          <w:p w:rsidR="00004E05" w:rsidRPr="00954766" w:rsidRDefault="00AF6E30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Биология, </w:t>
            </w:r>
          </w:p>
          <w:p w:rsidR="00AF6E30" w:rsidRPr="00954766" w:rsidRDefault="00AF6E30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География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05.06.2025</w:t>
            </w:r>
          </w:p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</w:t>
            </w:r>
            <w:r w:rsidR="00004E05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</w:t>
            </w:r>
            <w:r w:rsidR="00004E05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</w:t>
            </w:r>
            <w:r w:rsidR="00004E05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proofErr w:type="gram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26.06.2025</w:t>
            </w:r>
          </w:p>
          <w:p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830"/>
          <w:tblHeader/>
        </w:trPr>
        <w:tc>
          <w:tcPr>
            <w:tcW w:w="682" w:type="pct"/>
            <w:shd w:val="clear" w:color="auto" w:fill="auto"/>
          </w:tcPr>
          <w:p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6" w:type="pct"/>
            <w:shd w:val="clear" w:color="auto" w:fill="auto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 w:val="restart"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 w:val="restart"/>
          </w:tcPr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 w:val="restart"/>
          </w:tcPr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26.06.2026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 w:val="restart"/>
          </w:tcPr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30.06. 2025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trHeight w:val="573"/>
          <w:tblHeader/>
        </w:trPr>
        <w:tc>
          <w:tcPr>
            <w:tcW w:w="682" w:type="pct"/>
            <w:shd w:val="clear" w:color="auto" w:fill="auto"/>
          </w:tcPr>
          <w:p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6" w:type="pct"/>
            <w:shd w:val="clear" w:color="auto" w:fill="auto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14.06.2025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trHeight w:val="709"/>
          <w:tblHeader/>
        </w:trPr>
        <w:tc>
          <w:tcPr>
            <w:tcW w:w="682" w:type="pct"/>
            <w:shd w:val="clear" w:color="auto" w:fill="auto"/>
          </w:tcPr>
          <w:p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6" w:type="pct"/>
            <w:shd w:val="clear" w:color="auto" w:fill="auto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15.06.2025</w:t>
            </w:r>
          </w:p>
          <w:p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1164"/>
        </w:trPr>
        <w:tc>
          <w:tcPr>
            <w:tcW w:w="682" w:type="pct"/>
            <w:shd w:val="clear" w:color="auto" w:fill="auto"/>
            <w:vAlign w:val="center"/>
          </w:tcPr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auto" w:fill="auto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12.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06</w:t>
            </w:r>
            <w:r w:rsidRPr="00954766">
              <w:rPr>
                <w:rFonts w:ascii="PT Astra Serif" w:hAnsi="PT Astra Serif"/>
                <w:sz w:val="24"/>
              </w:rPr>
              <w:t>.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202</w:t>
            </w:r>
            <w:r w:rsidRPr="00954766">
              <w:rPr>
                <w:rFonts w:ascii="PT Astra Serif" w:hAnsi="PT Astra Serif"/>
                <w:sz w:val="24"/>
              </w:rPr>
              <w:t>5</w:t>
            </w: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8" w:type="pct"/>
            <w:vMerge w:val="restart"/>
          </w:tcPr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 w:val="restart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 w:val="restart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26.06.2026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 w:val="restart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30.06. 2025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1164"/>
        </w:trPr>
        <w:tc>
          <w:tcPr>
            <w:tcW w:w="682" w:type="pct"/>
            <w:shd w:val="clear" w:color="auto" w:fill="auto"/>
            <w:vAlign w:val="center"/>
          </w:tcPr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auto" w:fill="auto"/>
          </w:tcPr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13.06.2025</w:t>
            </w:r>
          </w:p>
          <w:p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1697"/>
        </w:trPr>
        <w:tc>
          <w:tcPr>
            <w:tcW w:w="682" w:type="pct"/>
            <w:shd w:val="clear" w:color="auto" w:fill="auto"/>
            <w:vAlign w:val="center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cantSplit/>
          <w:trHeight w:val="1408"/>
        </w:trPr>
        <w:tc>
          <w:tcPr>
            <w:tcW w:w="682" w:type="pct"/>
            <w:shd w:val="clear" w:color="auto" w:fill="auto"/>
            <w:vAlign w:val="center"/>
          </w:tcPr>
          <w:p w:rsidR="00EA358E" w:rsidRPr="00954766" w:rsidRDefault="00EA358E" w:rsidP="00844FD1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EA358E" w:rsidRPr="00954766" w:rsidRDefault="00EA358E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Литература, География,</w:t>
            </w:r>
          </w:p>
          <w:p w:rsidR="00EA358E" w:rsidRPr="00954766" w:rsidRDefault="00EA358E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Физика,</w:t>
            </w:r>
          </w:p>
          <w:p w:rsidR="00EA358E" w:rsidRPr="00954766" w:rsidRDefault="00EA358E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Обществознание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16.06.2025</w:t>
            </w: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EA358E" w:rsidRPr="00954766" w:rsidRDefault="00EA358E" w:rsidP="00EA358E">
            <w:pPr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 w:val="restart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 w:val="restar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  <w:vMerge w:val="restar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976"/>
        </w:trPr>
        <w:tc>
          <w:tcPr>
            <w:tcW w:w="682" w:type="pct"/>
            <w:shd w:val="clear" w:color="auto" w:fill="auto"/>
            <w:vAlign w:val="center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1134"/>
        </w:trPr>
        <w:tc>
          <w:tcPr>
            <w:tcW w:w="682" w:type="pct"/>
            <w:shd w:val="clear" w:color="auto" w:fill="auto"/>
            <w:vAlign w:val="center"/>
          </w:tcPr>
          <w:p w:rsidR="00EA358E" w:rsidRPr="00954766" w:rsidRDefault="00EA358E" w:rsidP="00672068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Химия,</w:t>
            </w:r>
          </w:p>
          <w:p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История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358E" w:rsidRPr="00954766" w:rsidRDefault="00EA358E" w:rsidP="00672068">
            <w:pPr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21.06.2025</w:t>
            </w:r>
          </w:p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994"/>
        </w:trPr>
        <w:tc>
          <w:tcPr>
            <w:tcW w:w="682" w:type="pct"/>
            <w:shd w:val="clear" w:color="auto" w:fill="auto"/>
            <w:vAlign w:val="center"/>
          </w:tcPr>
          <w:p w:rsidR="001119A4" w:rsidRPr="00954766" w:rsidRDefault="001119A4" w:rsidP="00704918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119A4" w:rsidRPr="00954766" w:rsidRDefault="001119A4" w:rsidP="00FF01D5">
            <w:pPr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21.06.2025</w:t>
            </w:r>
          </w:p>
          <w:p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 w:val="restart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 w:val="restart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  <w:vMerge w:val="restart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1119A4" w:rsidRPr="00954766" w:rsidRDefault="001119A4" w:rsidP="001119A4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1119A4" w:rsidRPr="00954766" w:rsidRDefault="001119A4" w:rsidP="001119A4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994"/>
        </w:trPr>
        <w:tc>
          <w:tcPr>
            <w:tcW w:w="682" w:type="pct"/>
            <w:shd w:val="clear" w:color="auto" w:fill="auto"/>
            <w:vAlign w:val="center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22.06.2025</w:t>
            </w:r>
          </w:p>
          <w:p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  <w:vAlign w:val="center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  <w:vAlign w:val="center"/>
          </w:tcPr>
          <w:p w:rsidR="00EA358E" w:rsidRPr="00954766" w:rsidRDefault="00EA358E" w:rsidP="0070491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:rsidTr="00765E95">
        <w:trPr>
          <w:cantSplit/>
          <w:trHeight w:val="2189"/>
        </w:trPr>
        <w:tc>
          <w:tcPr>
            <w:tcW w:w="682" w:type="pct"/>
            <w:shd w:val="clear" w:color="000000" w:fill="FFFFFF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cantSplit/>
          <w:trHeight w:val="984"/>
        </w:trPr>
        <w:tc>
          <w:tcPr>
            <w:tcW w:w="682" w:type="pct"/>
            <w:shd w:val="clear" w:color="000000" w:fill="FFFFFF"/>
            <w:vAlign w:val="center"/>
          </w:tcPr>
          <w:p w:rsidR="004E3643" w:rsidRPr="00954766" w:rsidRDefault="004E3643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4E3643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4E3643" w:rsidRPr="00954766" w:rsidRDefault="004E3643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Информатика </w:t>
            </w:r>
          </w:p>
        </w:tc>
        <w:tc>
          <w:tcPr>
            <w:tcW w:w="426" w:type="pct"/>
            <w:shd w:val="clear" w:color="000000" w:fill="FFFFFF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21.06.2025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8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shd w:val="clear" w:color="auto" w:fill="auto"/>
          </w:tcPr>
          <w:p w:rsidR="004E3643" w:rsidRPr="00954766" w:rsidRDefault="004E3643" w:rsidP="00092C69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4E3643" w:rsidRPr="00954766" w:rsidRDefault="004E3643" w:rsidP="00092C69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844"/>
        </w:trPr>
        <w:tc>
          <w:tcPr>
            <w:tcW w:w="682" w:type="pct"/>
            <w:shd w:val="clear" w:color="000000" w:fill="FFFFFF"/>
            <w:vAlign w:val="center"/>
          </w:tcPr>
          <w:p w:rsidR="007E44B5" w:rsidRPr="00954766" w:rsidRDefault="007E44B5" w:rsidP="00092C69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7E44B5" w:rsidRPr="00954766" w:rsidRDefault="007E44B5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Биология</w:t>
            </w:r>
          </w:p>
        </w:tc>
        <w:tc>
          <w:tcPr>
            <w:tcW w:w="426" w:type="pct"/>
            <w:shd w:val="clear" w:color="000000" w:fill="FFFFFF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shd w:val="clear" w:color="auto" w:fill="auto"/>
          </w:tcPr>
          <w:p w:rsidR="007E44B5" w:rsidRPr="00954766" w:rsidRDefault="007E44B5" w:rsidP="007E44B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7E44B5" w:rsidRPr="00954766" w:rsidRDefault="007E44B5" w:rsidP="007E44B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1401"/>
        </w:trPr>
        <w:tc>
          <w:tcPr>
            <w:tcW w:w="682" w:type="pct"/>
            <w:shd w:val="clear" w:color="000000" w:fill="FFFFFF"/>
            <w:vAlign w:val="center"/>
          </w:tcPr>
          <w:p w:rsidR="00627DCA" w:rsidRPr="00954766" w:rsidRDefault="00627DCA" w:rsidP="00F51C47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627DCA" w:rsidRPr="00954766" w:rsidRDefault="00627DCA" w:rsidP="00F51C4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 (базовый уровень)</w:t>
            </w:r>
          </w:p>
          <w:p w:rsidR="00627DCA" w:rsidRPr="00954766" w:rsidRDefault="00627DCA" w:rsidP="00F51C4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 (профильный уровень)</w:t>
            </w:r>
          </w:p>
        </w:tc>
        <w:tc>
          <w:tcPr>
            <w:tcW w:w="426" w:type="pct"/>
            <w:shd w:val="clear" w:color="000000" w:fill="FFFFFF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23.06. 2025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29.06.2025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08.07.2025</w:t>
            </w:r>
          </w:p>
          <w:p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1058"/>
        </w:trPr>
        <w:tc>
          <w:tcPr>
            <w:tcW w:w="682" w:type="pct"/>
            <w:shd w:val="clear" w:color="000000" w:fill="FFFFFF"/>
            <w:vAlign w:val="center"/>
          </w:tcPr>
          <w:p w:rsidR="00025D63" w:rsidRPr="00954766" w:rsidRDefault="00025D63" w:rsidP="00025D63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025D63" w:rsidRPr="00954766" w:rsidRDefault="00025D63" w:rsidP="00025D63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025D63" w:rsidRPr="00954766" w:rsidRDefault="00025D63" w:rsidP="00025D6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025D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:rsidR="00025D63" w:rsidRPr="00954766" w:rsidRDefault="00025D63" w:rsidP="00025D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025D63" w:rsidRPr="00954766" w:rsidRDefault="00025D63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77623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25.06.2025</w:t>
            </w:r>
          </w:p>
          <w:p w:rsidR="00025D63" w:rsidRPr="00954766" w:rsidRDefault="00025D63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29.06.2025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08.07.2025</w:t>
            </w:r>
          </w:p>
          <w:p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1401"/>
        </w:trPr>
        <w:tc>
          <w:tcPr>
            <w:tcW w:w="682" w:type="pct"/>
            <w:shd w:val="clear" w:color="000000" w:fill="FFFFFF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2" w:type="pct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765E95">
        <w:trPr>
          <w:cantSplit/>
          <w:trHeight w:val="1551"/>
        </w:trPr>
        <w:tc>
          <w:tcPr>
            <w:tcW w:w="682" w:type="pct"/>
            <w:shd w:val="clear" w:color="000000" w:fill="FFFFFF"/>
            <w:vAlign w:val="center"/>
          </w:tcPr>
          <w:p w:rsidR="008E1DC1" w:rsidRPr="00954766" w:rsidRDefault="008E1DC1" w:rsidP="000B40E7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:rsidR="008E1DC1" w:rsidRPr="00954766" w:rsidRDefault="008E1DC1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Все учебные предметы</w:t>
            </w:r>
          </w:p>
          <w:p w:rsidR="008E1DC1" w:rsidRPr="00954766" w:rsidRDefault="008E1DC1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(кроме информатики) 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26.06.2026</w:t>
            </w:r>
          </w:p>
          <w:p w:rsidR="008E1DC1" w:rsidRPr="00954766" w:rsidRDefault="008E1DC1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29.06.2025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</w:tc>
        <w:tc>
          <w:tcPr>
            <w:tcW w:w="662" w:type="pct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08.07.2025</w:t>
            </w:r>
          </w:p>
          <w:p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765E95">
        <w:trPr>
          <w:cantSplit/>
          <w:trHeight w:val="1305"/>
        </w:trPr>
        <w:tc>
          <w:tcPr>
            <w:tcW w:w="682" w:type="pct"/>
            <w:shd w:val="clear" w:color="000000" w:fill="FFFFFF"/>
            <w:vAlign w:val="center"/>
          </w:tcPr>
          <w:p w:rsidR="00765E95" w:rsidRPr="00954766" w:rsidRDefault="00765E95" w:rsidP="000B40E7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 ЕГЭ</w:t>
            </w:r>
          </w:p>
          <w:p w:rsidR="00765E95" w:rsidRPr="00954766" w:rsidRDefault="00765E95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03.07.2025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05.07.2025</w:t>
            </w:r>
          </w:p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5A26C6">
            <w:pPr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11.07.2025</w:t>
            </w:r>
          </w:p>
          <w:p w:rsidR="00765E95" w:rsidRPr="00954766" w:rsidRDefault="00765E95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 w:val="restart"/>
          </w:tcPr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14.07.2025</w:t>
            </w: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  <w:vMerge w:val="restart"/>
            <w:vAlign w:val="center"/>
          </w:tcPr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16.07.2025</w:t>
            </w:r>
          </w:p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  <w:vMerge w:val="restart"/>
            <w:vAlign w:val="center"/>
          </w:tcPr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18.07.2025</w:t>
            </w:r>
          </w:p>
          <w:p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22.07.2025</w:t>
            </w:r>
          </w:p>
          <w:p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:rsidTr="00F26B63">
        <w:trPr>
          <w:cantSplit/>
          <w:trHeight w:val="1271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95" w:rsidRPr="00954766" w:rsidRDefault="00765E95" w:rsidP="00765E95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 ЕГЭ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Литература, Химия, Русский язык, Физика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03.07.2025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95" w:rsidRPr="00954766" w:rsidRDefault="00765E95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06.07.2025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11.07.2025</w:t>
            </w:r>
          </w:p>
          <w:p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  <w:vAlign w:val="center"/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vAlign w:val="center"/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824B1A" w:rsidRPr="00954766" w:rsidRDefault="00824B1A" w:rsidP="00824B1A">
      <w:pPr>
        <w:rPr>
          <w:rFonts w:ascii="PT Astra Serif" w:hAnsi="PT Astra Serif"/>
          <w:sz w:val="24"/>
        </w:rPr>
      </w:pPr>
    </w:p>
    <w:p w:rsidR="00824B1A" w:rsidRPr="00954766" w:rsidRDefault="00824B1A" w:rsidP="00824B1A">
      <w:pPr>
        <w:ind w:left="4248" w:firstLine="708"/>
        <w:rPr>
          <w:rFonts w:ascii="PT Astra Serif" w:hAnsi="PT Astra Serif"/>
          <w:sz w:val="24"/>
        </w:rPr>
      </w:pPr>
    </w:p>
    <w:p w:rsidR="00AE7ECD" w:rsidRPr="00954766" w:rsidRDefault="00AE7ECD">
      <w:pPr>
        <w:rPr>
          <w:rFonts w:ascii="PT Astra Serif" w:hAnsi="PT Astra Serif"/>
        </w:rPr>
      </w:pPr>
    </w:p>
    <w:p w:rsidR="001B3422" w:rsidRPr="00954766" w:rsidRDefault="001B3422">
      <w:pPr>
        <w:rPr>
          <w:rFonts w:ascii="PT Astra Serif" w:hAnsi="PT Astra Serif"/>
        </w:rPr>
      </w:pPr>
    </w:p>
    <w:p w:rsidR="001B3422" w:rsidRPr="00954766" w:rsidRDefault="001B3422">
      <w:pPr>
        <w:rPr>
          <w:rFonts w:ascii="PT Astra Serif" w:hAnsi="PT Astra Serif"/>
        </w:rPr>
      </w:pPr>
    </w:p>
    <w:tbl>
      <w:tblPr>
        <w:tblW w:w="51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1296"/>
        <w:gridCol w:w="2184"/>
        <w:gridCol w:w="2184"/>
        <w:gridCol w:w="1665"/>
        <w:gridCol w:w="1830"/>
        <w:gridCol w:w="2014"/>
        <w:gridCol w:w="1965"/>
      </w:tblGrid>
      <w:tr w:rsidR="00954766" w:rsidRPr="00954766" w:rsidTr="003845F5">
        <w:trPr>
          <w:cantSplit/>
          <w:trHeight w:val="2756"/>
        </w:trPr>
        <w:tc>
          <w:tcPr>
            <w:tcW w:w="688" w:type="pct"/>
            <w:shd w:val="clear" w:color="000000" w:fill="FFFFFF"/>
            <w:vAlign w:val="center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7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7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1" w:type="pct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5" w:type="pct"/>
            <w:shd w:val="clear" w:color="auto" w:fill="auto"/>
          </w:tcPr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:rsidTr="0056440D">
        <w:trPr>
          <w:cantSplit/>
          <w:trHeight w:val="1409"/>
        </w:trPr>
        <w:tc>
          <w:tcPr>
            <w:tcW w:w="688" w:type="pct"/>
            <w:shd w:val="clear" w:color="000000" w:fill="FFFFFF"/>
            <w:vAlign w:val="center"/>
          </w:tcPr>
          <w:p w:rsidR="0056440D" w:rsidRPr="00954766" w:rsidRDefault="0056440D" w:rsidP="00FF01D5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</w:t>
            </w:r>
          </w:p>
          <w:p w:rsidR="0056440D" w:rsidRPr="00954766" w:rsidRDefault="0056440D" w:rsidP="00FF01D5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ЕГЭ</w:t>
            </w: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5" w:type="pct"/>
            <w:shd w:val="clear" w:color="000000" w:fill="FFFFFF"/>
          </w:tcPr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03.07.2025</w:t>
            </w: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7" w:type="pct"/>
          </w:tcPr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06.07.2025</w:t>
            </w:r>
          </w:p>
          <w:p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7" w:type="pct"/>
            <w:vMerge w:val="restart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12.07.2025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 w:val="restart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14.07.2025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  <w:vMerge w:val="restart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954766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1" w:type="pct"/>
            <w:vMerge w:val="restart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22.07.2025</w:t>
            </w:r>
          </w:p>
          <w:p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56440D" w:rsidRPr="000061F2" w:rsidTr="003845F5">
        <w:trPr>
          <w:cantSplit/>
          <w:trHeight w:val="1305"/>
        </w:trPr>
        <w:tc>
          <w:tcPr>
            <w:tcW w:w="688" w:type="pct"/>
            <w:shd w:val="clear" w:color="000000" w:fill="FFFFFF"/>
            <w:vAlign w:val="center"/>
          </w:tcPr>
          <w:p w:rsidR="0056440D" w:rsidRPr="00A22245" w:rsidRDefault="0056440D" w:rsidP="001B3422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A22245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</w:t>
            </w:r>
          </w:p>
          <w:p w:rsidR="0056440D" w:rsidRPr="00A22245" w:rsidRDefault="0056440D" w:rsidP="001B3422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A22245">
              <w:rPr>
                <w:rFonts w:ascii="PT Astra Serif" w:hAnsi="PT Astra Serif"/>
                <w:b/>
                <w:i/>
                <w:sz w:val="24"/>
              </w:rPr>
              <w:t>ЕГЭ</w:t>
            </w: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A22245">
              <w:rPr>
                <w:rFonts w:ascii="PT Astra Serif" w:hAnsi="PT Astra Serif"/>
                <w:sz w:val="24"/>
              </w:rPr>
              <w:t>Иностранные языки</w:t>
            </w: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A22245">
              <w:rPr>
                <w:rFonts w:ascii="PT Astra Serif" w:hAnsi="PT Astra Serif"/>
                <w:sz w:val="24"/>
              </w:rPr>
              <w:t>(устно)</w:t>
            </w:r>
          </w:p>
        </w:tc>
        <w:tc>
          <w:tcPr>
            <w:tcW w:w="425" w:type="pct"/>
            <w:shd w:val="clear" w:color="000000" w:fill="FFFFFF"/>
          </w:tcPr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A22245">
              <w:rPr>
                <w:rFonts w:ascii="PT Astra Serif" w:hAnsi="PT Astra Serif"/>
                <w:sz w:val="24"/>
              </w:rPr>
              <w:t>04.07.2025</w:t>
            </w: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A22245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A22245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A22245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7" w:type="pct"/>
          </w:tcPr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A22245">
              <w:rPr>
                <w:rFonts w:ascii="PT Astra Serif" w:hAnsi="PT Astra Serif"/>
                <w:sz w:val="24"/>
              </w:rPr>
              <w:t>07.07.2025</w:t>
            </w: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A22245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A22245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A22245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7" w:type="pct"/>
            <w:vMerge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47" w:type="pct"/>
            <w:vMerge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01" w:type="pct"/>
            <w:vMerge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61" w:type="pct"/>
            <w:vMerge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56440D" w:rsidRPr="000061F2" w:rsidTr="003845F5">
        <w:trPr>
          <w:cantSplit/>
          <w:trHeight w:val="1305"/>
        </w:trPr>
        <w:tc>
          <w:tcPr>
            <w:tcW w:w="688" w:type="pct"/>
            <w:shd w:val="clear" w:color="000000" w:fill="FFFFFF"/>
            <w:vAlign w:val="center"/>
          </w:tcPr>
          <w:p w:rsidR="0056440D" w:rsidRPr="00A22245" w:rsidRDefault="0056440D" w:rsidP="0081500F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A22245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 ЕГЭ</w:t>
            </w:r>
          </w:p>
          <w:p w:rsidR="0056440D" w:rsidRPr="00A22245" w:rsidRDefault="0056440D" w:rsidP="001B3422">
            <w:pPr>
              <w:jc w:val="center"/>
              <w:rPr>
                <w:rFonts w:ascii="PT Astra Serif" w:hAnsi="PT Astra Serif"/>
                <w:sz w:val="24"/>
              </w:rPr>
            </w:pPr>
            <w:r w:rsidRPr="00A22245">
              <w:rPr>
                <w:rFonts w:ascii="PT Astra Serif" w:hAnsi="PT Astra Serif"/>
                <w:sz w:val="24"/>
              </w:rPr>
              <w:t xml:space="preserve">Биология, География, История, Обществознание, </w:t>
            </w:r>
          </w:p>
          <w:p w:rsidR="0056440D" w:rsidRPr="00A22245" w:rsidRDefault="0056440D" w:rsidP="001B3422">
            <w:pPr>
              <w:rPr>
                <w:rFonts w:ascii="PT Astra Serif" w:hAnsi="PT Astra Serif"/>
                <w:sz w:val="24"/>
              </w:rPr>
            </w:pPr>
            <w:r w:rsidRPr="00A22245">
              <w:rPr>
                <w:rFonts w:ascii="PT Astra Serif" w:hAnsi="PT Astra Serif"/>
                <w:sz w:val="24"/>
              </w:rPr>
              <w:t>Математика (БУ),</w:t>
            </w:r>
          </w:p>
          <w:p w:rsidR="0056440D" w:rsidRPr="00A22245" w:rsidRDefault="0056440D" w:rsidP="001B3422">
            <w:pPr>
              <w:rPr>
                <w:rFonts w:ascii="PT Astra Serif" w:hAnsi="PT Astra Serif"/>
                <w:b/>
                <w:i/>
                <w:sz w:val="24"/>
              </w:rPr>
            </w:pPr>
            <w:r w:rsidRPr="00A22245">
              <w:rPr>
                <w:rFonts w:ascii="PT Astra Serif" w:hAnsi="PT Astra Serif"/>
                <w:sz w:val="24"/>
              </w:rPr>
              <w:t>Математика (ПУ)</w:t>
            </w:r>
          </w:p>
        </w:tc>
        <w:tc>
          <w:tcPr>
            <w:tcW w:w="425" w:type="pct"/>
            <w:shd w:val="clear" w:color="000000" w:fill="FFFFFF"/>
          </w:tcPr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A22245">
              <w:rPr>
                <w:rFonts w:ascii="PT Astra Serif" w:hAnsi="PT Astra Serif"/>
                <w:sz w:val="24"/>
              </w:rPr>
              <w:t>04.07.2025</w:t>
            </w: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A22245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A22245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A22245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7" w:type="pct"/>
          </w:tcPr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A22245">
              <w:rPr>
                <w:rFonts w:ascii="PT Astra Serif" w:hAnsi="PT Astra Serif"/>
                <w:sz w:val="24"/>
              </w:rPr>
              <w:t>07.07.2025</w:t>
            </w:r>
          </w:p>
          <w:p w:rsidR="0056440D" w:rsidRPr="00A22245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A22245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A22245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A22245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7" w:type="pct"/>
            <w:vMerge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47" w:type="pct"/>
            <w:vMerge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01" w:type="pct"/>
            <w:vMerge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61" w:type="pct"/>
            <w:vMerge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</w:tbl>
    <w:p w:rsidR="001B3422" w:rsidRPr="00B804D2" w:rsidRDefault="001B3422" w:rsidP="00A22245">
      <w:pPr>
        <w:rPr>
          <w:rFonts w:ascii="PT Astra Serif" w:hAnsi="PT Astra Serif"/>
        </w:rPr>
      </w:pPr>
      <w:bookmarkStart w:id="0" w:name="_GoBack"/>
      <w:bookmarkEnd w:id="0"/>
    </w:p>
    <w:sectPr w:rsidR="001B3422" w:rsidRPr="00B804D2" w:rsidSect="0089243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11" w:rsidRDefault="001E3611">
      <w:r>
        <w:separator/>
      </w:r>
    </w:p>
  </w:endnote>
  <w:endnote w:type="continuationSeparator" w:id="0">
    <w:p w:rsidR="001E3611" w:rsidRDefault="001E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11" w:rsidRDefault="001E3611">
      <w:r>
        <w:separator/>
      </w:r>
    </w:p>
  </w:footnote>
  <w:footnote w:type="continuationSeparator" w:id="0">
    <w:p w:rsidR="001E3611" w:rsidRDefault="001E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284588"/>
      <w:docPartObj>
        <w:docPartGallery w:val="Page Numbers (Top of Page)"/>
        <w:docPartUnique/>
      </w:docPartObj>
    </w:sdtPr>
    <w:sdtEndPr/>
    <w:sdtContent>
      <w:p w:rsidR="003B20E6" w:rsidRDefault="003B20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245">
          <w:rPr>
            <w:noProof/>
          </w:rPr>
          <w:t>2</w:t>
        </w:r>
        <w:r>
          <w:fldChar w:fldCharType="end"/>
        </w:r>
      </w:p>
    </w:sdtContent>
  </w:sdt>
  <w:p w:rsidR="003B20E6" w:rsidRDefault="003B20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F6"/>
    <w:rsid w:val="00004E05"/>
    <w:rsid w:val="000061F2"/>
    <w:rsid w:val="00012C45"/>
    <w:rsid w:val="00023C3A"/>
    <w:rsid w:val="00025D63"/>
    <w:rsid w:val="00040941"/>
    <w:rsid w:val="00042AB9"/>
    <w:rsid w:val="00072905"/>
    <w:rsid w:val="00092C69"/>
    <w:rsid w:val="000B128F"/>
    <w:rsid w:val="000B40E7"/>
    <w:rsid w:val="000D7776"/>
    <w:rsid w:val="000E5302"/>
    <w:rsid w:val="000F3371"/>
    <w:rsid w:val="000F47D0"/>
    <w:rsid w:val="00104382"/>
    <w:rsid w:val="001055CB"/>
    <w:rsid w:val="001119A4"/>
    <w:rsid w:val="0012486D"/>
    <w:rsid w:val="001316BB"/>
    <w:rsid w:val="001B3422"/>
    <w:rsid w:val="001C066F"/>
    <w:rsid w:val="001C2146"/>
    <w:rsid w:val="001C4E73"/>
    <w:rsid w:val="001D1236"/>
    <w:rsid w:val="001E3611"/>
    <w:rsid w:val="00205E5F"/>
    <w:rsid w:val="002770C0"/>
    <w:rsid w:val="0029137E"/>
    <w:rsid w:val="002D2F5B"/>
    <w:rsid w:val="00312D91"/>
    <w:rsid w:val="00324CA6"/>
    <w:rsid w:val="00344D79"/>
    <w:rsid w:val="003606B1"/>
    <w:rsid w:val="00370DC8"/>
    <w:rsid w:val="003774FB"/>
    <w:rsid w:val="003845F5"/>
    <w:rsid w:val="0038626A"/>
    <w:rsid w:val="003A272C"/>
    <w:rsid w:val="003B20E6"/>
    <w:rsid w:val="003E5524"/>
    <w:rsid w:val="003F29CD"/>
    <w:rsid w:val="004348A8"/>
    <w:rsid w:val="00440D84"/>
    <w:rsid w:val="00444B0A"/>
    <w:rsid w:val="004618EF"/>
    <w:rsid w:val="004B2C63"/>
    <w:rsid w:val="004B5CD8"/>
    <w:rsid w:val="004C5440"/>
    <w:rsid w:val="004E3643"/>
    <w:rsid w:val="00516B8E"/>
    <w:rsid w:val="005615DE"/>
    <w:rsid w:val="0056440D"/>
    <w:rsid w:val="00566261"/>
    <w:rsid w:val="005837B5"/>
    <w:rsid w:val="005A26C6"/>
    <w:rsid w:val="005B3582"/>
    <w:rsid w:val="005B44D2"/>
    <w:rsid w:val="005C2E64"/>
    <w:rsid w:val="005D1580"/>
    <w:rsid w:val="005D50A7"/>
    <w:rsid w:val="005F1B65"/>
    <w:rsid w:val="00605102"/>
    <w:rsid w:val="00627DCA"/>
    <w:rsid w:val="00672068"/>
    <w:rsid w:val="006A7C33"/>
    <w:rsid w:val="006F7A19"/>
    <w:rsid w:val="00704918"/>
    <w:rsid w:val="00730B22"/>
    <w:rsid w:val="00745A54"/>
    <w:rsid w:val="00765E95"/>
    <w:rsid w:val="00772A16"/>
    <w:rsid w:val="0077623E"/>
    <w:rsid w:val="007B36C2"/>
    <w:rsid w:val="007B71F3"/>
    <w:rsid w:val="007C2C40"/>
    <w:rsid w:val="007E44B5"/>
    <w:rsid w:val="007E5FB3"/>
    <w:rsid w:val="0081500F"/>
    <w:rsid w:val="00824B1A"/>
    <w:rsid w:val="008430D6"/>
    <w:rsid w:val="00844FD1"/>
    <w:rsid w:val="008503C4"/>
    <w:rsid w:val="00892437"/>
    <w:rsid w:val="00893AED"/>
    <w:rsid w:val="008C493A"/>
    <w:rsid w:val="008D105D"/>
    <w:rsid w:val="008E1217"/>
    <w:rsid w:val="008E1DC1"/>
    <w:rsid w:val="008E6BB8"/>
    <w:rsid w:val="00927DA4"/>
    <w:rsid w:val="00943B94"/>
    <w:rsid w:val="00954766"/>
    <w:rsid w:val="009D7D93"/>
    <w:rsid w:val="00A02E8D"/>
    <w:rsid w:val="00A22245"/>
    <w:rsid w:val="00A43F06"/>
    <w:rsid w:val="00A50DF6"/>
    <w:rsid w:val="00A572F7"/>
    <w:rsid w:val="00A60465"/>
    <w:rsid w:val="00A6118F"/>
    <w:rsid w:val="00A81394"/>
    <w:rsid w:val="00AA4AC8"/>
    <w:rsid w:val="00AB7CD1"/>
    <w:rsid w:val="00AE7ECD"/>
    <w:rsid w:val="00AF6E30"/>
    <w:rsid w:val="00B07F9A"/>
    <w:rsid w:val="00B13906"/>
    <w:rsid w:val="00B174AC"/>
    <w:rsid w:val="00B22C31"/>
    <w:rsid w:val="00B37204"/>
    <w:rsid w:val="00B563AF"/>
    <w:rsid w:val="00B60925"/>
    <w:rsid w:val="00B804D2"/>
    <w:rsid w:val="00BC2920"/>
    <w:rsid w:val="00BC7163"/>
    <w:rsid w:val="00BE3B87"/>
    <w:rsid w:val="00C04508"/>
    <w:rsid w:val="00C07388"/>
    <w:rsid w:val="00C6493A"/>
    <w:rsid w:val="00CA29F6"/>
    <w:rsid w:val="00CA436F"/>
    <w:rsid w:val="00CA4C23"/>
    <w:rsid w:val="00CB3B8C"/>
    <w:rsid w:val="00CC607D"/>
    <w:rsid w:val="00CD2B1E"/>
    <w:rsid w:val="00CE05F8"/>
    <w:rsid w:val="00CF7A19"/>
    <w:rsid w:val="00D225D4"/>
    <w:rsid w:val="00D25EBF"/>
    <w:rsid w:val="00D47143"/>
    <w:rsid w:val="00DB3DC1"/>
    <w:rsid w:val="00DC325A"/>
    <w:rsid w:val="00DE01E2"/>
    <w:rsid w:val="00DE7E1F"/>
    <w:rsid w:val="00DF402E"/>
    <w:rsid w:val="00E4516C"/>
    <w:rsid w:val="00E52AB1"/>
    <w:rsid w:val="00E64F55"/>
    <w:rsid w:val="00EA358E"/>
    <w:rsid w:val="00EC16D2"/>
    <w:rsid w:val="00EC4072"/>
    <w:rsid w:val="00ED13D7"/>
    <w:rsid w:val="00ED7F73"/>
    <w:rsid w:val="00EE2318"/>
    <w:rsid w:val="00EF2B7E"/>
    <w:rsid w:val="00EF422A"/>
    <w:rsid w:val="00F40163"/>
    <w:rsid w:val="00F51C47"/>
    <w:rsid w:val="00F51EFC"/>
    <w:rsid w:val="00F90DF0"/>
    <w:rsid w:val="00FB5E2B"/>
    <w:rsid w:val="00FD63B7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C855-DAFA-4300-8357-19240BAF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Осипова</dc:creator>
  <cp:lastModifiedBy>МАНДЮГА</cp:lastModifiedBy>
  <cp:revision>4</cp:revision>
  <cp:lastPrinted>2025-05-12T06:25:00Z</cp:lastPrinted>
  <dcterms:created xsi:type="dcterms:W3CDTF">2025-05-15T07:08:00Z</dcterms:created>
  <dcterms:modified xsi:type="dcterms:W3CDTF">2025-05-15T13:30:00Z</dcterms:modified>
</cp:coreProperties>
</file>