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86" w:rsidRPr="006F3786" w:rsidRDefault="006F3786" w:rsidP="006F3786">
      <w:pPr>
        <w:pStyle w:val="Default"/>
        <w:rPr>
          <w:rFonts w:ascii="PT Astra Serif" w:hAnsi="PT Astra Serif"/>
          <w:b/>
          <w:bCs/>
          <w:sz w:val="28"/>
          <w:szCs w:val="28"/>
        </w:rPr>
      </w:pPr>
      <w:r w:rsidRPr="006F3786">
        <w:rPr>
          <w:rFonts w:ascii="PT Astra Serif" w:hAnsi="PT Astra Serif"/>
          <w:b/>
          <w:bCs/>
          <w:sz w:val="28"/>
          <w:szCs w:val="28"/>
        </w:rPr>
        <w:t xml:space="preserve">Приложение 2. </w:t>
      </w:r>
    </w:p>
    <w:p w:rsidR="006F3786" w:rsidRPr="006F3786" w:rsidRDefault="006F3786" w:rsidP="006F3786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6F3786">
        <w:rPr>
          <w:rFonts w:ascii="PT Astra Serif" w:hAnsi="PT Astra Serif"/>
          <w:b/>
          <w:bCs/>
          <w:sz w:val="28"/>
          <w:szCs w:val="28"/>
        </w:rPr>
        <w:t xml:space="preserve">Инструкция для участника итогового изложения к тексту </w:t>
      </w:r>
    </w:p>
    <w:p w:rsidR="006F3786" w:rsidRPr="006F3786" w:rsidRDefault="006F3786" w:rsidP="006F3786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b/>
          <w:bCs/>
          <w:sz w:val="28"/>
          <w:szCs w:val="28"/>
        </w:rPr>
        <w:t>для итогового изложения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6F3786" w:rsidRPr="006F3786" w:rsidRDefault="006F3786" w:rsidP="006F3786">
      <w:pPr>
        <w:pStyle w:val="Default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 xml:space="preserve">Изложение пишите чётко и разборчиво. </w:t>
      </w:r>
    </w:p>
    <w:p w:rsidR="00267578" w:rsidRPr="006F3786" w:rsidRDefault="006F3786" w:rsidP="006F378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F3786">
        <w:rPr>
          <w:rFonts w:ascii="PT Astra Serif" w:hAnsi="PT Astra Serif"/>
          <w:sz w:val="28"/>
          <w:szCs w:val="28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sectPr w:rsidR="00267578" w:rsidRPr="006F3786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86"/>
    <w:rsid w:val="00267578"/>
    <w:rsid w:val="006F3786"/>
    <w:rsid w:val="00D9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2023-09-29T08:06:00Z</dcterms:created>
  <dcterms:modified xsi:type="dcterms:W3CDTF">2023-09-29T08:07:00Z</dcterms:modified>
</cp:coreProperties>
</file>